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78B8B" w14:textId="77777777" w:rsidR="00711C08" w:rsidRPr="001E36C4" w:rsidRDefault="00711C08" w:rsidP="00711C08">
      <w:pPr>
        <w:pStyle w:val="Vnbnnidung40"/>
        <w:tabs>
          <w:tab w:val="left" w:pos="635"/>
        </w:tabs>
        <w:adjustRightInd w:val="0"/>
        <w:snapToGrid w:val="0"/>
        <w:spacing w:after="120"/>
        <w:ind w:firstLine="720"/>
        <w:jc w:val="right"/>
        <w:rPr>
          <w:rFonts w:ascii="Arial" w:hAnsi="Arial" w:cs="Arial"/>
          <w:sz w:val="20"/>
          <w:szCs w:val="20"/>
          <w:highlight w:val="white"/>
        </w:rPr>
      </w:pPr>
      <w:r w:rsidRPr="001E36C4">
        <w:rPr>
          <w:rFonts w:ascii="Arial" w:hAnsi="Arial" w:cs="Arial"/>
          <w:b/>
          <w:sz w:val="20"/>
          <w:szCs w:val="20"/>
          <w:highlight w:val="white"/>
        </w:rPr>
        <w:t>Mẫu số 01i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4"/>
        <w:gridCol w:w="709"/>
        <w:gridCol w:w="6847"/>
      </w:tblGrid>
      <w:tr w:rsidR="00711C08" w:rsidRPr="007E3091" w14:paraId="69F1F9C1" w14:textId="77777777" w:rsidTr="00AD0D9B">
        <w:trPr>
          <w:jc w:val="center"/>
        </w:trPr>
        <w:tc>
          <w:tcPr>
            <w:tcW w:w="2292" w:type="pct"/>
          </w:tcPr>
          <w:p w14:paraId="55E109F8" w14:textId="77777777" w:rsidR="00711C08" w:rsidRPr="007E3091" w:rsidRDefault="00711C08" w:rsidP="00AD0D9B">
            <w:pPr>
              <w:pStyle w:val="Tiu20"/>
              <w:keepNext/>
              <w:keepLines/>
              <w:adjustRightInd w:val="0"/>
              <w:snapToGrid w:val="0"/>
              <w:spacing w:after="0"/>
              <w:ind w:right="0"/>
              <w:jc w:val="center"/>
              <w:outlineLvl w:val="9"/>
              <w:rPr>
                <w:rStyle w:val="Tiu2"/>
                <w:rFonts w:ascii="Arial" w:hAnsi="Arial" w:cs="Arial"/>
                <w:b/>
                <w:bCs/>
                <w:sz w:val="20"/>
                <w:szCs w:val="20"/>
                <w:highlight w:val="white"/>
                <w:lang w:eastAsia="vi-VN"/>
              </w:rPr>
            </w:pPr>
            <w:bookmarkStart w:id="0" w:name="bookmark225"/>
            <w:bookmarkStart w:id="1" w:name="bookmark226"/>
            <w:bookmarkStart w:id="2" w:name="bookmark227"/>
            <w:r w:rsidRPr="007E3091">
              <w:rPr>
                <w:rStyle w:val="Tiu2"/>
                <w:rFonts w:ascii="Arial" w:hAnsi="Arial" w:cs="Arial"/>
                <w:b/>
                <w:bCs/>
                <w:sz w:val="20"/>
                <w:szCs w:val="20"/>
                <w:highlight w:val="white"/>
                <w:lang w:eastAsia="vi-VN"/>
              </w:rPr>
              <w:t>Điều kiện sử dụng Giấy phép</w:t>
            </w:r>
          </w:p>
          <w:p w14:paraId="35484AF5" w14:textId="77777777" w:rsidR="00711C08" w:rsidRPr="007E3091" w:rsidRDefault="00711C08" w:rsidP="00AD0D9B">
            <w:pPr>
              <w:pStyle w:val="Tiu20"/>
              <w:keepNext/>
              <w:keepLines/>
              <w:adjustRightInd w:val="0"/>
              <w:snapToGrid w:val="0"/>
              <w:spacing w:after="0"/>
              <w:ind w:right="0"/>
              <w:jc w:val="center"/>
              <w:outlineLvl w:val="9"/>
              <w:rPr>
                <w:rFonts w:ascii="Arial" w:hAnsi="Arial" w:cs="Arial"/>
                <w:sz w:val="20"/>
                <w:szCs w:val="20"/>
                <w:highlight w:val="white"/>
              </w:rPr>
            </w:pPr>
          </w:p>
          <w:p w14:paraId="31706701" w14:textId="77777777" w:rsidR="00711C08" w:rsidRPr="007E3091" w:rsidRDefault="00711C08" w:rsidP="00AD0D9B">
            <w:pPr>
              <w:pStyle w:val="Vnbnnidung0"/>
              <w:tabs>
                <w:tab w:val="left" w:pos="362"/>
              </w:tabs>
              <w:adjustRightInd w:val="0"/>
              <w:snapToGrid w:val="0"/>
              <w:spacing w:after="120" w:line="240" w:lineRule="auto"/>
              <w:ind w:firstLine="720"/>
              <w:jc w:val="both"/>
              <w:rPr>
                <w:rFonts w:ascii="Arial" w:hAnsi="Arial" w:cs="Arial"/>
                <w:sz w:val="20"/>
                <w:szCs w:val="20"/>
                <w:highlight w:val="white"/>
              </w:rPr>
            </w:pPr>
            <w:bookmarkStart w:id="3" w:name="bookmark228"/>
            <w:r w:rsidRPr="007E3091">
              <w:rPr>
                <w:rStyle w:val="Vnbnnidung"/>
                <w:rFonts w:ascii="Arial" w:hAnsi="Arial" w:cs="Arial"/>
                <w:sz w:val="20"/>
                <w:szCs w:val="20"/>
                <w:highlight w:val="white"/>
                <w:lang w:eastAsia="vi-VN"/>
              </w:rPr>
              <w:t>1</w:t>
            </w:r>
            <w:bookmarkEnd w:id="3"/>
            <w:r w:rsidRPr="007E3091">
              <w:rPr>
                <w:rStyle w:val="Vnbnnidung"/>
                <w:rFonts w:ascii="Arial" w:hAnsi="Arial" w:cs="Arial"/>
                <w:sz w:val="20"/>
                <w:szCs w:val="20"/>
                <w:highlight w:val="white"/>
                <w:lang w:eastAsia="vi-VN"/>
              </w:rPr>
              <w:t>. Lưu Giấy phép tại trụ sở chính và xuất trình Giấy phép khi được cơ quan có thẩm quyền yêu cầu.</w:t>
            </w:r>
          </w:p>
          <w:p w14:paraId="402C6E93" w14:textId="77777777" w:rsidR="00711C08" w:rsidRPr="007E3091" w:rsidRDefault="00711C08" w:rsidP="00AD0D9B">
            <w:pPr>
              <w:pStyle w:val="Vnbnnidung0"/>
              <w:tabs>
                <w:tab w:val="left" w:pos="366"/>
              </w:tabs>
              <w:adjustRightInd w:val="0"/>
              <w:snapToGrid w:val="0"/>
              <w:spacing w:after="120" w:line="240" w:lineRule="auto"/>
              <w:ind w:firstLine="720"/>
              <w:jc w:val="both"/>
              <w:rPr>
                <w:rFonts w:ascii="Arial" w:hAnsi="Arial" w:cs="Arial"/>
                <w:sz w:val="20"/>
                <w:szCs w:val="20"/>
                <w:highlight w:val="white"/>
              </w:rPr>
            </w:pPr>
            <w:bookmarkStart w:id="4" w:name="bookmark229"/>
            <w:r w:rsidRPr="007E3091">
              <w:rPr>
                <w:rStyle w:val="Vnbnnidung"/>
                <w:rFonts w:ascii="Arial" w:hAnsi="Arial" w:cs="Arial"/>
                <w:sz w:val="20"/>
                <w:szCs w:val="20"/>
                <w:highlight w:val="white"/>
                <w:lang w:eastAsia="vi-VN"/>
              </w:rPr>
              <w:t>2</w:t>
            </w:r>
            <w:bookmarkEnd w:id="4"/>
            <w:r w:rsidRPr="007E3091">
              <w:rPr>
                <w:rStyle w:val="Vnbnnidung"/>
                <w:rFonts w:ascii="Arial" w:hAnsi="Arial" w:cs="Arial"/>
                <w:sz w:val="20"/>
                <w:szCs w:val="20"/>
                <w:highlight w:val="white"/>
                <w:lang w:eastAsia="vi-VN"/>
              </w:rPr>
              <w:t>. Không được tẩy xóa, sửa chữa nội dung trong Giấy phép.</w:t>
            </w:r>
          </w:p>
          <w:p w14:paraId="039AD5BF" w14:textId="77777777" w:rsidR="00711C08" w:rsidRPr="007E3091" w:rsidRDefault="00711C08" w:rsidP="00AD0D9B">
            <w:pPr>
              <w:pStyle w:val="Vnbnnidung0"/>
              <w:tabs>
                <w:tab w:val="left" w:pos="366"/>
              </w:tabs>
              <w:adjustRightInd w:val="0"/>
              <w:snapToGrid w:val="0"/>
              <w:spacing w:after="120" w:line="240" w:lineRule="auto"/>
              <w:ind w:firstLine="720"/>
              <w:jc w:val="both"/>
              <w:rPr>
                <w:rFonts w:ascii="Arial" w:hAnsi="Arial" w:cs="Arial"/>
                <w:sz w:val="20"/>
                <w:szCs w:val="20"/>
                <w:highlight w:val="white"/>
              </w:rPr>
            </w:pPr>
            <w:bookmarkStart w:id="5" w:name="bookmark230"/>
            <w:r w:rsidRPr="007E3091">
              <w:rPr>
                <w:rStyle w:val="Vnbnnidung"/>
                <w:rFonts w:ascii="Arial" w:hAnsi="Arial" w:cs="Arial"/>
                <w:sz w:val="20"/>
                <w:szCs w:val="20"/>
                <w:highlight w:val="white"/>
                <w:lang w:eastAsia="vi-VN"/>
              </w:rPr>
              <w:t>3</w:t>
            </w:r>
            <w:bookmarkEnd w:id="5"/>
            <w:r w:rsidRPr="007E3091">
              <w:rPr>
                <w:rStyle w:val="Vnbnnidung"/>
                <w:rFonts w:ascii="Arial" w:hAnsi="Arial" w:cs="Arial"/>
                <w:sz w:val="20"/>
                <w:szCs w:val="20"/>
                <w:highlight w:val="white"/>
                <w:lang w:eastAsia="vi-VN"/>
              </w:rPr>
              <w:t>. Không được chuyển nhượng, cho thuê, cho mượn Giấy phép.</w:t>
            </w:r>
          </w:p>
          <w:p w14:paraId="6606B9C8" w14:textId="77777777" w:rsidR="00711C08" w:rsidRPr="007E3091" w:rsidRDefault="00711C08" w:rsidP="00AD0D9B">
            <w:pPr>
              <w:pStyle w:val="Vnbnnidung0"/>
              <w:tabs>
                <w:tab w:val="left" w:pos="366"/>
                <w:tab w:val="left" w:leader="dot" w:pos="6383"/>
              </w:tabs>
              <w:adjustRightInd w:val="0"/>
              <w:snapToGrid w:val="0"/>
              <w:spacing w:after="120" w:line="240" w:lineRule="auto"/>
              <w:ind w:firstLine="720"/>
              <w:jc w:val="both"/>
              <w:rPr>
                <w:rFonts w:ascii="Arial" w:hAnsi="Arial" w:cs="Arial"/>
                <w:sz w:val="20"/>
                <w:szCs w:val="20"/>
                <w:highlight w:val="white"/>
              </w:rPr>
            </w:pPr>
            <w:bookmarkStart w:id="6" w:name="bookmark231"/>
            <w:r w:rsidRPr="007E3091">
              <w:rPr>
                <w:rStyle w:val="Vnbnnidung"/>
                <w:rFonts w:ascii="Arial" w:hAnsi="Arial" w:cs="Arial"/>
                <w:sz w:val="20"/>
                <w:szCs w:val="20"/>
                <w:highlight w:val="white"/>
                <w:lang w:eastAsia="vi-VN"/>
              </w:rPr>
              <w:t>4</w:t>
            </w:r>
            <w:bookmarkEnd w:id="6"/>
            <w:r w:rsidRPr="007E3091">
              <w:rPr>
                <w:rStyle w:val="Vnbnnidung"/>
                <w:rFonts w:ascii="Arial" w:hAnsi="Arial" w:cs="Arial"/>
                <w:sz w:val="20"/>
                <w:szCs w:val="20"/>
                <w:highlight w:val="white"/>
                <w:lang w:eastAsia="vi-VN"/>
              </w:rPr>
              <w:t xml:space="preserve">. Báo cáo Bộ Công Thương khi có sự thay đổi điều kiện....... </w:t>
            </w:r>
            <w:r w:rsidRPr="007E3091">
              <w:rPr>
                <w:rStyle w:val="Vnbnnidung"/>
                <w:rFonts w:ascii="Arial" w:hAnsi="Arial" w:cs="Arial"/>
                <w:sz w:val="20"/>
                <w:szCs w:val="20"/>
                <w:highlight w:val="white"/>
                <w:vertAlign w:val="superscript"/>
                <w:lang w:eastAsia="vi-VN"/>
              </w:rPr>
              <w:t>(1)</w:t>
            </w:r>
            <w:r w:rsidRPr="007E3091">
              <w:rPr>
                <w:rStyle w:val="Vnbnnidung"/>
                <w:rFonts w:ascii="Arial" w:hAnsi="Arial" w:cs="Arial"/>
                <w:sz w:val="20"/>
                <w:szCs w:val="20"/>
                <w:highlight w:val="white"/>
                <w:lang w:eastAsia="vi-VN"/>
              </w:rPr>
              <w:t xml:space="preserve"> của đơn vị được cấp Giấy phép (Đăng ký kinh doanh, mã số thuế, địa điểm kinh doanh, quy mô...).</w:t>
            </w:r>
          </w:p>
          <w:p w14:paraId="2B120CBE" w14:textId="77777777" w:rsidR="00711C08" w:rsidRPr="007E3091" w:rsidRDefault="00711C08" w:rsidP="00AD0D9B">
            <w:pPr>
              <w:pStyle w:val="Vnbnnidung0"/>
              <w:tabs>
                <w:tab w:val="left" w:pos="373"/>
              </w:tabs>
              <w:adjustRightInd w:val="0"/>
              <w:snapToGrid w:val="0"/>
              <w:spacing w:after="120" w:line="240" w:lineRule="auto"/>
              <w:ind w:firstLine="720"/>
              <w:jc w:val="both"/>
              <w:rPr>
                <w:rFonts w:ascii="Arial" w:hAnsi="Arial" w:cs="Arial"/>
                <w:sz w:val="20"/>
                <w:szCs w:val="20"/>
                <w:highlight w:val="white"/>
              </w:rPr>
            </w:pPr>
            <w:bookmarkStart w:id="7" w:name="bookmark232"/>
            <w:r w:rsidRPr="007E3091">
              <w:rPr>
                <w:rStyle w:val="Vnbnnidung"/>
                <w:rFonts w:ascii="Arial" w:hAnsi="Arial" w:cs="Arial"/>
                <w:sz w:val="20"/>
                <w:szCs w:val="20"/>
                <w:highlight w:val="white"/>
                <w:lang w:eastAsia="vi-VN"/>
              </w:rPr>
              <w:t>5</w:t>
            </w:r>
            <w:bookmarkEnd w:id="7"/>
            <w:r w:rsidRPr="007E3091">
              <w:rPr>
                <w:rStyle w:val="Vnbnnidung"/>
                <w:rFonts w:ascii="Arial" w:hAnsi="Arial" w:cs="Arial"/>
                <w:sz w:val="20"/>
                <w:szCs w:val="20"/>
                <w:highlight w:val="white"/>
                <w:lang w:eastAsia="vi-VN"/>
              </w:rPr>
              <w:t>. Báo cáo Bộ Công Thương khi chấm dứt hoạt động sản xuất, kinh doanh hóa chất thuộc Danh mục hóa chất hạn chế sản xuất, kinh doanh trong ngành công nghiệp hoặc khi bị mất, hỏng Giấy phép.</w:t>
            </w:r>
          </w:p>
          <w:p w14:paraId="6E7F9BC1" w14:textId="77777777" w:rsidR="00711C08" w:rsidRPr="007E3091" w:rsidRDefault="00711C08" w:rsidP="00AD0D9B">
            <w:pPr>
              <w:pStyle w:val="Vnbnnidung0"/>
              <w:tabs>
                <w:tab w:val="left" w:pos="366"/>
              </w:tabs>
              <w:adjustRightInd w:val="0"/>
              <w:snapToGrid w:val="0"/>
              <w:spacing w:after="120" w:line="240" w:lineRule="auto"/>
              <w:ind w:firstLine="720"/>
              <w:jc w:val="both"/>
              <w:rPr>
                <w:rFonts w:ascii="Arial" w:hAnsi="Arial" w:cs="Arial"/>
                <w:sz w:val="20"/>
                <w:szCs w:val="20"/>
                <w:highlight w:val="white"/>
              </w:rPr>
            </w:pPr>
            <w:bookmarkStart w:id="8" w:name="bookmark233"/>
            <w:r w:rsidRPr="007E3091">
              <w:rPr>
                <w:rStyle w:val="Vnbnnidung"/>
                <w:rFonts w:ascii="Arial" w:hAnsi="Arial" w:cs="Arial"/>
                <w:sz w:val="20"/>
                <w:szCs w:val="20"/>
                <w:highlight w:val="white"/>
                <w:lang w:eastAsia="vi-VN"/>
              </w:rPr>
              <w:t>6</w:t>
            </w:r>
            <w:bookmarkEnd w:id="8"/>
            <w:r w:rsidRPr="007E3091">
              <w:rPr>
                <w:rStyle w:val="Vnbnnidung"/>
                <w:rFonts w:ascii="Arial" w:hAnsi="Arial" w:cs="Arial"/>
                <w:sz w:val="20"/>
                <w:szCs w:val="20"/>
                <w:highlight w:val="white"/>
                <w:lang w:eastAsia="vi-VN"/>
              </w:rPr>
              <w:t>. Chỉ được bán cho các đối tượng đủ điều kiện theo quy định tại Nghị định này (đối với trường hợp kinh doanh hóa chất).</w:t>
            </w:r>
          </w:p>
          <w:p w14:paraId="308726F0" w14:textId="77777777" w:rsidR="00711C08" w:rsidRPr="007E3091" w:rsidRDefault="00711C08" w:rsidP="00AD0D9B">
            <w:pPr>
              <w:pStyle w:val="Vnbnnidung0"/>
              <w:tabs>
                <w:tab w:val="left" w:pos="366"/>
              </w:tabs>
              <w:adjustRightInd w:val="0"/>
              <w:snapToGrid w:val="0"/>
              <w:spacing w:after="120" w:line="240" w:lineRule="auto"/>
              <w:ind w:firstLine="720"/>
              <w:jc w:val="both"/>
              <w:rPr>
                <w:rStyle w:val="Tiu2"/>
                <w:rFonts w:ascii="Arial" w:hAnsi="Arial" w:cs="Arial"/>
                <w:b w:val="0"/>
                <w:bCs w:val="0"/>
                <w:sz w:val="20"/>
                <w:szCs w:val="20"/>
                <w:highlight w:val="white"/>
                <w:lang w:eastAsia="vi-VN"/>
              </w:rPr>
            </w:pPr>
            <w:bookmarkStart w:id="9" w:name="bookmark234"/>
            <w:r w:rsidRPr="007E3091">
              <w:rPr>
                <w:rStyle w:val="Vnbnnidung"/>
                <w:rFonts w:ascii="Arial" w:hAnsi="Arial" w:cs="Arial"/>
                <w:sz w:val="20"/>
                <w:szCs w:val="20"/>
                <w:highlight w:val="white"/>
                <w:lang w:eastAsia="vi-VN"/>
              </w:rPr>
              <w:t>7</w:t>
            </w:r>
            <w:bookmarkEnd w:id="9"/>
            <w:r w:rsidRPr="007E3091">
              <w:rPr>
                <w:rStyle w:val="Vnbnnidung"/>
                <w:rFonts w:ascii="Arial" w:hAnsi="Arial" w:cs="Arial"/>
                <w:sz w:val="20"/>
                <w:szCs w:val="20"/>
                <w:highlight w:val="white"/>
                <w:lang w:eastAsia="vi-VN"/>
              </w:rPr>
              <w:t>. Nộp lại Giấy phép tại cơ quan cấp Giấy phép khi hết hạn sử dụng.</w:t>
            </w:r>
          </w:p>
        </w:tc>
        <w:tc>
          <w:tcPr>
            <w:tcW w:w="254" w:type="pct"/>
          </w:tcPr>
          <w:p w14:paraId="4BED8759" w14:textId="77777777" w:rsidR="00711C08" w:rsidRPr="007E3091" w:rsidRDefault="00711C08" w:rsidP="00AD0D9B">
            <w:pPr>
              <w:pStyle w:val="Tiu20"/>
              <w:keepNext/>
              <w:keepLines/>
              <w:adjustRightInd w:val="0"/>
              <w:snapToGrid w:val="0"/>
              <w:spacing w:after="120"/>
              <w:ind w:right="0"/>
              <w:jc w:val="both"/>
              <w:outlineLvl w:val="9"/>
              <w:rPr>
                <w:rStyle w:val="Tiu2"/>
                <w:rFonts w:ascii="Arial" w:hAnsi="Arial" w:cs="Arial"/>
                <w:b/>
                <w:bCs/>
                <w:sz w:val="20"/>
                <w:szCs w:val="20"/>
                <w:highlight w:val="white"/>
                <w:lang w:eastAsia="vi-VN"/>
              </w:rPr>
            </w:pPr>
          </w:p>
        </w:tc>
        <w:tc>
          <w:tcPr>
            <w:tcW w:w="2454" w:type="pct"/>
          </w:tcPr>
          <w:p w14:paraId="726E4A14"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7E3091">
              <w:rPr>
                <w:rStyle w:val="Vnbnnidung"/>
                <w:rFonts w:ascii="Arial" w:hAnsi="Arial" w:cs="Arial"/>
                <w:b/>
                <w:bCs/>
                <w:sz w:val="20"/>
                <w:szCs w:val="20"/>
                <w:highlight w:val="white"/>
                <w:lang w:eastAsia="vi-VN"/>
              </w:rPr>
              <w:t>CỘNG HÒA XÃ HỘI CHỦ NGHĨA VIỆT NAM</w:t>
            </w:r>
          </w:p>
          <w:p w14:paraId="0C1CDEED"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7E3091">
              <w:rPr>
                <w:rStyle w:val="Vnbnnidung"/>
                <w:rFonts w:ascii="Arial" w:hAnsi="Arial" w:cs="Arial"/>
                <w:b/>
                <w:bCs/>
                <w:sz w:val="20"/>
                <w:szCs w:val="20"/>
                <w:highlight w:val="white"/>
                <w:lang w:eastAsia="vi-VN"/>
              </w:rPr>
              <w:t>Độc lập - Tự do - Hạnh phúc</w:t>
            </w:r>
          </w:p>
          <w:p w14:paraId="4AA0CEBD"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7E3091">
              <w:rPr>
                <w:rStyle w:val="Vnbnnidung"/>
                <w:rFonts w:ascii="Arial" w:hAnsi="Arial" w:cs="Arial"/>
                <w:bCs/>
                <w:sz w:val="20"/>
                <w:szCs w:val="20"/>
                <w:highlight w:val="white"/>
                <w:vertAlign w:val="superscript"/>
                <w:lang w:eastAsia="vi-VN"/>
              </w:rPr>
              <w:t>_________________________</w:t>
            </w:r>
          </w:p>
          <w:p w14:paraId="1627FBAF" w14:textId="77777777" w:rsidR="00711C08" w:rsidRPr="007E3091" w:rsidRDefault="00711C08" w:rsidP="00AD0D9B">
            <w:pPr>
              <w:pStyle w:val="Vnbnnidung0"/>
              <w:adjustRightInd w:val="0"/>
              <w:snapToGrid w:val="0"/>
              <w:spacing w:after="0" w:line="240" w:lineRule="auto"/>
              <w:ind w:firstLine="0"/>
              <w:jc w:val="center"/>
              <w:rPr>
                <w:rFonts w:ascii="Arial" w:hAnsi="Arial" w:cs="Arial"/>
                <w:sz w:val="20"/>
                <w:szCs w:val="20"/>
                <w:highlight w:val="white"/>
              </w:rPr>
            </w:pPr>
          </w:p>
          <w:p w14:paraId="16EF25F1" w14:textId="77777777" w:rsidR="00711C08" w:rsidRPr="007E3091" w:rsidRDefault="00711C08" w:rsidP="00AD0D9B">
            <w:pPr>
              <w:adjustRightInd w:val="0"/>
              <w:snapToGrid w:val="0"/>
              <w:jc w:val="center"/>
              <w:rPr>
                <w:rFonts w:ascii="Arial" w:hAnsi="Arial" w:cs="Arial"/>
                <w:color w:val="auto"/>
                <w:sz w:val="20"/>
                <w:szCs w:val="20"/>
                <w:highlight w:val="white"/>
                <w:lang w:eastAsia="zh-CN"/>
              </w:rPr>
            </w:pPr>
            <w:r w:rsidRPr="007E3091">
              <w:rPr>
                <w:rFonts w:ascii="Arial" w:hAnsi="Arial" w:cs="Arial"/>
                <w:noProof/>
                <w:color w:val="auto"/>
                <w:sz w:val="20"/>
                <w:szCs w:val="20"/>
                <w:highlight w:val="white"/>
                <w:lang w:eastAsia="zh-CN"/>
              </w:rPr>
              <w:drawing>
                <wp:inline distT="0" distB="0" distL="0" distR="0" wp14:anchorId="16B9A3F6" wp14:editId="652071AF">
                  <wp:extent cx="1203960" cy="1173480"/>
                  <wp:effectExtent l="0" t="0" r="0" b="7620"/>
                  <wp:docPr id="844831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03960" cy="1173480"/>
                          </a:xfrm>
                          <a:prstGeom prst="rect">
                            <a:avLst/>
                          </a:prstGeom>
                          <a:noFill/>
                          <a:ln>
                            <a:noFill/>
                          </a:ln>
                        </pic:spPr>
                      </pic:pic>
                    </a:graphicData>
                  </a:graphic>
                </wp:inline>
              </w:drawing>
            </w:r>
          </w:p>
          <w:p w14:paraId="6F8F5F52" w14:textId="77777777" w:rsidR="00711C08" w:rsidRPr="007E3091" w:rsidRDefault="00711C08" w:rsidP="00AD0D9B">
            <w:pPr>
              <w:adjustRightInd w:val="0"/>
              <w:snapToGrid w:val="0"/>
              <w:jc w:val="center"/>
              <w:rPr>
                <w:rFonts w:ascii="Arial" w:hAnsi="Arial" w:cs="Arial"/>
                <w:color w:val="auto"/>
                <w:sz w:val="20"/>
                <w:szCs w:val="20"/>
                <w:highlight w:val="white"/>
                <w:lang w:eastAsia="zh-CN"/>
              </w:rPr>
            </w:pPr>
          </w:p>
          <w:p w14:paraId="6A48C5A5" w14:textId="77777777" w:rsidR="00711C08" w:rsidRPr="007E3091" w:rsidRDefault="00711C08" w:rsidP="00AD0D9B">
            <w:pPr>
              <w:pStyle w:val="Vnbnnidung70"/>
              <w:adjustRightInd w:val="0"/>
              <w:snapToGrid w:val="0"/>
              <w:spacing w:after="0"/>
              <w:rPr>
                <w:rStyle w:val="Vnbnnidung7"/>
                <w:rFonts w:ascii="Arial" w:hAnsi="Arial" w:cs="Arial"/>
                <w:b/>
                <w:bCs/>
                <w:sz w:val="20"/>
                <w:szCs w:val="20"/>
                <w:highlight w:val="white"/>
                <w:lang w:eastAsia="vi-VN"/>
              </w:rPr>
            </w:pPr>
          </w:p>
          <w:p w14:paraId="04D34AB3" w14:textId="77777777" w:rsidR="00711C08" w:rsidRPr="007E3091" w:rsidRDefault="00711C08" w:rsidP="00AD0D9B">
            <w:pPr>
              <w:pStyle w:val="Vnbnnidung70"/>
              <w:adjustRightInd w:val="0"/>
              <w:snapToGrid w:val="0"/>
              <w:spacing w:after="0"/>
              <w:rPr>
                <w:rFonts w:ascii="Arial" w:hAnsi="Arial" w:cs="Arial"/>
                <w:sz w:val="20"/>
                <w:szCs w:val="20"/>
                <w:highlight w:val="white"/>
              </w:rPr>
            </w:pPr>
            <w:r w:rsidRPr="007E3091">
              <w:rPr>
                <w:rStyle w:val="Vnbnnidung7"/>
                <w:rFonts w:ascii="Arial" w:hAnsi="Arial" w:cs="Arial"/>
                <w:b/>
                <w:bCs/>
                <w:sz w:val="20"/>
                <w:szCs w:val="20"/>
                <w:highlight w:val="white"/>
                <w:lang w:eastAsia="vi-VN"/>
              </w:rPr>
              <w:t>BỘ CÔNG THƯƠNG</w:t>
            </w:r>
          </w:p>
          <w:p w14:paraId="38E55CE4" w14:textId="77777777" w:rsidR="00711C08" w:rsidRPr="007E3091" w:rsidRDefault="00711C08" w:rsidP="00AD0D9B">
            <w:pPr>
              <w:pStyle w:val="Vnbnnidung0"/>
              <w:tabs>
                <w:tab w:val="left" w:leader="dot" w:pos="2297"/>
              </w:tabs>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52296294" w14:textId="77777777" w:rsidR="00711C08" w:rsidRPr="007E3091" w:rsidRDefault="00711C08" w:rsidP="00AD0D9B">
            <w:pPr>
              <w:pStyle w:val="Vnbnnidung0"/>
              <w:tabs>
                <w:tab w:val="left" w:leader="dot" w:pos="2297"/>
              </w:tabs>
              <w:adjustRightInd w:val="0"/>
              <w:snapToGrid w:val="0"/>
              <w:spacing w:after="0" w:line="240" w:lineRule="auto"/>
              <w:ind w:firstLine="0"/>
              <w:jc w:val="center"/>
              <w:rPr>
                <w:rFonts w:ascii="Arial" w:hAnsi="Arial" w:cs="Arial"/>
                <w:sz w:val="20"/>
                <w:szCs w:val="20"/>
                <w:highlight w:val="white"/>
              </w:rPr>
            </w:pPr>
            <w:r w:rsidRPr="007E3091">
              <w:rPr>
                <w:rStyle w:val="Vnbnnidung"/>
                <w:rFonts w:ascii="Arial" w:hAnsi="Arial" w:cs="Arial"/>
                <w:b/>
                <w:bCs/>
                <w:sz w:val="20"/>
                <w:szCs w:val="20"/>
                <w:highlight w:val="white"/>
                <w:lang w:eastAsia="vi-VN"/>
              </w:rPr>
              <w:t xml:space="preserve">GIẤY PHÉP........ </w:t>
            </w:r>
            <w:r w:rsidRPr="007E3091">
              <w:rPr>
                <w:rStyle w:val="Vnbnnidung"/>
                <w:rFonts w:ascii="Arial" w:hAnsi="Arial" w:cs="Arial"/>
                <w:b/>
                <w:bCs/>
                <w:sz w:val="20"/>
                <w:szCs w:val="20"/>
                <w:highlight w:val="white"/>
                <w:vertAlign w:val="superscript"/>
                <w:lang w:eastAsia="vi-VN"/>
              </w:rPr>
              <w:t>(1)</w:t>
            </w:r>
          </w:p>
          <w:p w14:paraId="18B7BA1C" w14:textId="77777777" w:rsidR="00711C08" w:rsidRPr="007E3091" w:rsidRDefault="00711C08" w:rsidP="00AD0D9B">
            <w:pPr>
              <w:pStyle w:val="Vnbnnidung0"/>
              <w:adjustRightInd w:val="0"/>
              <w:snapToGrid w:val="0"/>
              <w:spacing w:after="0" w:line="240" w:lineRule="auto"/>
              <w:ind w:firstLine="0"/>
              <w:jc w:val="center"/>
              <w:rPr>
                <w:rFonts w:ascii="Arial" w:hAnsi="Arial" w:cs="Arial"/>
                <w:sz w:val="20"/>
                <w:szCs w:val="20"/>
                <w:highlight w:val="white"/>
              </w:rPr>
            </w:pPr>
            <w:r w:rsidRPr="007E3091">
              <w:rPr>
                <w:rStyle w:val="Vnbnnidung"/>
                <w:rFonts w:ascii="Arial" w:hAnsi="Arial" w:cs="Arial"/>
                <w:b/>
                <w:bCs/>
                <w:sz w:val="20"/>
                <w:szCs w:val="20"/>
                <w:highlight w:val="white"/>
                <w:lang w:eastAsia="vi-VN"/>
              </w:rPr>
              <w:t>HÓA CHẤT HẠN CHẾ SẢN XUẤT, KINH DOANH TRONG LĨNH VỰC CÔNG NGHIỆP</w:t>
            </w:r>
          </w:p>
          <w:p w14:paraId="5B6B7EB1" w14:textId="77777777" w:rsidR="00711C08" w:rsidRPr="007E3091" w:rsidRDefault="00711C08" w:rsidP="00AD0D9B">
            <w:pPr>
              <w:pStyle w:val="Vnbnnidung0"/>
              <w:tabs>
                <w:tab w:val="left" w:pos="1030"/>
              </w:tabs>
              <w:adjustRightInd w:val="0"/>
              <w:snapToGrid w:val="0"/>
              <w:spacing w:after="0" w:line="240" w:lineRule="auto"/>
              <w:ind w:firstLine="0"/>
              <w:jc w:val="center"/>
              <w:rPr>
                <w:rStyle w:val="Vnbnnidung"/>
                <w:rFonts w:ascii="Arial" w:hAnsi="Arial" w:cs="Arial"/>
                <w:sz w:val="20"/>
                <w:szCs w:val="20"/>
                <w:highlight w:val="white"/>
                <w:lang w:eastAsia="vi-VN"/>
              </w:rPr>
            </w:pPr>
          </w:p>
          <w:p w14:paraId="45E820D2" w14:textId="77777777" w:rsidR="00711C08" w:rsidRPr="007E3091" w:rsidRDefault="00711C08" w:rsidP="00AD0D9B">
            <w:pPr>
              <w:pStyle w:val="Vnbnnidung0"/>
              <w:tabs>
                <w:tab w:val="left" w:pos="1030"/>
              </w:tabs>
              <w:adjustRightInd w:val="0"/>
              <w:snapToGrid w:val="0"/>
              <w:spacing w:after="0" w:line="240" w:lineRule="auto"/>
              <w:ind w:firstLine="0"/>
              <w:jc w:val="center"/>
              <w:rPr>
                <w:rStyle w:val="Vnbnnidung"/>
                <w:rFonts w:ascii="Arial" w:hAnsi="Arial" w:cs="Arial"/>
                <w:sz w:val="20"/>
                <w:szCs w:val="20"/>
                <w:highlight w:val="white"/>
                <w:lang w:eastAsia="vi-VN"/>
              </w:rPr>
            </w:pPr>
          </w:p>
          <w:p w14:paraId="753FEDEE" w14:textId="77777777" w:rsidR="00711C08" w:rsidRPr="007E3091" w:rsidRDefault="00711C08" w:rsidP="00AD0D9B">
            <w:pPr>
              <w:pStyle w:val="Vnbnnidung0"/>
              <w:tabs>
                <w:tab w:val="left" w:pos="1030"/>
              </w:tabs>
              <w:adjustRightInd w:val="0"/>
              <w:snapToGrid w:val="0"/>
              <w:spacing w:after="0" w:line="240" w:lineRule="auto"/>
              <w:ind w:firstLine="0"/>
              <w:jc w:val="center"/>
              <w:rPr>
                <w:rStyle w:val="Vnbnnidung"/>
                <w:rFonts w:ascii="Arial" w:hAnsi="Arial" w:cs="Arial"/>
                <w:sz w:val="20"/>
                <w:szCs w:val="20"/>
                <w:highlight w:val="white"/>
                <w:lang w:eastAsia="vi-VN"/>
              </w:rPr>
            </w:pPr>
          </w:p>
          <w:p w14:paraId="3097B4E7" w14:textId="77777777" w:rsidR="00711C08" w:rsidRPr="007E3091" w:rsidRDefault="00711C08" w:rsidP="00AD0D9B">
            <w:pPr>
              <w:pStyle w:val="Vnbnnidung0"/>
              <w:tabs>
                <w:tab w:val="left" w:pos="1030"/>
              </w:tabs>
              <w:adjustRightInd w:val="0"/>
              <w:snapToGrid w:val="0"/>
              <w:spacing w:after="0" w:line="240" w:lineRule="auto"/>
              <w:ind w:firstLine="0"/>
              <w:jc w:val="center"/>
              <w:rPr>
                <w:rStyle w:val="Vnbnnidung"/>
                <w:rFonts w:ascii="Arial" w:hAnsi="Arial" w:cs="Arial"/>
                <w:sz w:val="20"/>
                <w:szCs w:val="20"/>
                <w:highlight w:val="white"/>
                <w:lang w:eastAsia="vi-VN"/>
              </w:rPr>
            </w:pPr>
          </w:p>
          <w:p w14:paraId="4703DC0E" w14:textId="77777777" w:rsidR="00711C08" w:rsidRPr="007E3091" w:rsidRDefault="00711C08" w:rsidP="00AD0D9B">
            <w:pPr>
              <w:pStyle w:val="Vnbnnidung0"/>
              <w:tabs>
                <w:tab w:val="left" w:pos="1030"/>
              </w:tabs>
              <w:adjustRightInd w:val="0"/>
              <w:snapToGrid w:val="0"/>
              <w:spacing w:after="0" w:line="240" w:lineRule="auto"/>
              <w:ind w:firstLine="0"/>
              <w:jc w:val="center"/>
              <w:rPr>
                <w:rFonts w:ascii="Arial" w:hAnsi="Arial" w:cs="Arial"/>
                <w:sz w:val="20"/>
                <w:szCs w:val="20"/>
                <w:highlight w:val="white"/>
              </w:rPr>
            </w:pPr>
            <w:r w:rsidRPr="007E3091">
              <w:rPr>
                <w:rStyle w:val="Vnbnnidung"/>
                <w:rFonts w:ascii="Arial" w:hAnsi="Arial" w:cs="Arial"/>
                <w:sz w:val="20"/>
                <w:szCs w:val="20"/>
                <w:highlight w:val="white"/>
                <w:lang w:eastAsia="vi-VN"/>
              </w:rPr>
              <w:t>Số:        /GP-BCT</w:t>
            </w:r>
          </w:p>
          <w:p w14:paraId="7A1DF2A1" w14:textId="77777777" w:rsidR="00711C08" w:rsidRPr="007E3091" w:rsidRDefault="00711C08" w:rsidP="00AD0D9B">
            <w:pPr>
              <w:pStyle w:val="Tiu20"/>
              <w:keepNext/>
              <w:keepLines/>
              <w:adjustRightInd w:val="0"/>
              <w:snapToGrid w:val="0"/>
              <w:spacing w:after="0"/>
              <w:ind w:right="0"/>
              <w:jc w:val="center"/>
              <w:outlineLvl w:val="9"/>
              <w:rPr>
                <w:rStyle w:val="Tiu2"/>
                <w:rFonts w:ascii="Arial" w:hAnsi="Arial" w:cs="Arial"/>
                <w:b/>
                <w:bCs/>
                <w:sz w:val="20"/>
                <w:szCs w:val="20"/>
                <w:highlight w:val="white"/>
                <w:lang w:eastAsia="vi-VN"/>
              </w:rPr>
            </w:pPr>
            <w:r w:rsidRPr="007E3091">
              <w:rPr>
                <w:rStyle w:val="Vnbnnidung"/>
                <w:rFonts w:ascii="Arial" w:hAnsi="Arial" w:cs="Arial"/>
                <w:b w:val="0"/>
                <w:sz w:val="20"/>
                <w:szCs w:val="20"/>
                <w:highlight w:val="white"/>
                <w:lang w:eastAsia="vi-VN"/>
              </w:rPr>
              <w:t>Ngày.... tháng.... năm....</w:t>
            </w:r>
          </w:p>
        </w:tc>
      </w:tr>
      <w:bookmarkEnd w:id="0"/>
      <w:bookmarkEnd w:id="1"/>
      <w:bookmarkEnd w:id="2"/>
    </w:tbl>
    <w:p w14:paraId="03075747" w14:textId="77777777" w:rsidR="00711C08" w:rsidRPr="001E36C4" w:rsidRDefault="00711C08" w:rsidP="00711C08">
      <w:pPr>
        <w:pStyle w:val="Vnbnnidung0"/>
        <w:tabs>
          <w:tab w:val="left" w:pos="366"/>
        </w:tabs>
        <w:adjustRightInd w:val="0"/>
        <w:snapToGrid w:val="0"/>
        <w:spacing w:after="120" w:line="240" w:lineRule="auto"/>
        <w:ind w:firstLine="720"/>
        <w:jc w:val="both"/>
        <w:rPr>
          <w:rStyle w:val="Vnbnnidung"/>
          <w:rFonts w:ascii="Arial" w:hAnsi="Arial" w:cs="Arial"/>
          <w:sz w:val="20"/>
          <w:szCs w:val="20"/>
          <w:highlight w:val="white"/>
          <w:lang w:eastAsia="vi-VN"/>
        </w:rPr>
      </w:pPr>
    </w:p>
    <w:p w14:paraId="4BAC036D" w14:textId="77777777" w:rsidR="00711C08" w:rsidRPr="001E36C4" w:rsidRDefault="00711C08" w:rsidP="00711C08">
      <w:pPr>
        <w:adjustRightInd w:val="0"/>
        <w:snapToGrid w:val="0"/>
        <w:jc w:val="center"/>
        <w:rPr>
          <w:rStyle w:val="Vnbnnidung"/>
          <w:rFonts w:ascii="Arial" w:eastAsiaTheme="majorEastAsia" w:hAnsi="Arial" w:cs="Arial"/>
          <w:b/>
          <w:bCs/>
          <w:color w:val="auto"/>
          <w:sz w:val="20"/>
          <w:szCs w:val="20"/>
          <w:highlight w:val="white"/>
        </w:rPr>
        <w:sectPr w:rsidR="00711C08" w:rsidRPr="001E36C4" w:rsidSect="00711C08">
          <w:headerReference w:type="even" r:id="rId5"/>
          <w:headerReference w:type="default" r:id="rId6"/>
          <w:pgSz w:w="16840" w:h="11909" w:orient="landscape" w:code="9"/>
          <w:pgMar w:top="1440" w:right="1440" w:bottom="1440" w:left="1440" w:header="0" w:footer="0" w:gutter="0"/>
          <w:pgNumType w:start="44"/>
          <w:cols w:space="720"/>
          <w:noEndnote/>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9"/>
        <w:gridCol w:w="530"/>
        <w:gridCol w:w="6671"/>
      </w:tblGrid>
      <w:tr w:rsidR="00711C08" w:rsidRPr="007E3091" w14:paraId="4CC96E60" w14:textId="77777777" w:rsidTr="00AD0D9B">
        <w:trPr>
          <w:jc w:val="center"/>
        </w:trPr>
        <w:tc>
          <w:tcPr>
            <w:tcW w:w="2419" w:type="pct"/>
          </w:tcPr>
          <w:tbl>
            <w:tblPr>
              <w:tblW w:w="0" w:type="auto"/>
              <w:jc w:val="center"/>
              <w:tblCellMar>
                <w:left w:w="0" w:type="dxa"/>
                <w:right w:w="0" w:type="dxa"/>
              </w:tblCellMar>
              <w:tblLook w:val="04A0" w:firstRow="1" w:lastRow="0" w:firstColumn="1" w:lastColumn="0" w:noHBand="0" w:noVBand="1"/>
            </w:tblPr>
            <w:tblGrid>
              <w:gridCol w:w="2640"/>
              <w:gridCol w:w="3893"/>
            </w:tblGrid>
            <w:tr w:rsidR="00711C08" w:rsidRPr="00106063" w14:paraId="139158F1" w14:textId="77777777" w:rsidTr="00AD0D9B">
              <w:trPr>
                <w:trHeight w:val="848"/>
                <w:jc w:val="center"/>
              </w:trPr>
              <w:tc>
                <w:tcPr>
                  <w:tcW w:w="3721" w:type="dxa"/>
                  <w:tcMar>
                    <w:top w:w="0" w:type="dxa"/>
                    <w:left w:w="108" w:type="dxa"/>
                    <w:bottom w:w="0" w:type="dxa"/>
                    <w:right w:w="108" w:type="dxa"/>
                  </w:tcMar>
                  <w:hideMark/>
                </w:tcPr>
                <w:p w14:paraId="210C5521" w14:textId="77777777" w:rsidR="00711C08" w:rsidRPr="00106063" w:rsidRDefault="00711C08"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lastRenderedPageBreak/>
                    <w:t>BỘ CÔNG THƯƠNG</w:t>
                  </w:r>
                </w:p>
                <w:p w14:paraId="712A8603" w14:textId="77777777" w:rsidR="00711C08" w:rsidRPr="00106063" w:rsidRDefault="00711C08"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076415AF" w14:textId="77777777" w:rsidR="00711C08" w:rsidRPr="00106063" w:rsidRDefault="00711C08" w:rsidP="00AD0D9B">
                  <w:pPr>
                    <w:adjustRightInd w:val="0"/>
                    <w:snapToGrid w:val="0"/>
                    <w:jc w:val="center"/>
                    <w:rPr>
                      <w:rFonts w:ascii="Arial" w:hAnsi="Arial" w:cs="Arial"/>
                      <w:b/>
                      <w:bCs/>
                      <w:color w:val="auto"/>
                      <w:sz w:val="20"/>
                      <w:szCs w:val="20"/>
                      <w:highlight w:val="white"/>
                      <w:lang w:val="en-US"/>
                    </w:rPr>
                  </w:pPr>
                  <w:r w:rsidRPr="001E36C4">
                    <w:rPr>
                      <w:rStyle w:val="Vnbnnidung"/>
                      <w:rFonts w:ascii="Arial" w:eastAsiaTheme="majorEastAsia" w:hAnsi="Arial" w:cs="Arial"/>
                      <w:color w:val="auto"/>
                      <w:sz w:val="20"/>
                      <w:szCs w:val="20"/>
                      <w:highlight w:val="white"/>
                    </w:rPr>
                    <w:t>Số: ..</w:t>
                  </w:r>
                  <w:r w:rsidRPr="001E36C4">
                    <w:rPr>
                      <w:rStyle w:val="Vnbnnidung"/>
                      <w:rFonts w:ascii="Arial" w:eastAsiaTheme="majorEastAsia" w:hAnsi="Arial" w:cs="Arial"/>
                      <w:color w:val="auto"/>
                      <w:sz w:val="20"/>
                      <w:szCs w:val="20"/>
                      <w:highlight w:val="white"/>
                      <w:lang w:val="en-US"/>
                    </w:rPr>
                    <w:t>......</w:t>
                  </w:r>
                  <w:r w:rsidRPr="001E36C4">
                    <w:rPr>
                      <w:rStyle w:val="Vnbnnidung"/>
                      <w:rFonts w:ascii="Arial" w:eastAsiaTheme="majorEastAsia" w:hAnsi="Arial" w:cs="Arial"/>
                      <w:color w:val="auto"/>
                      <w:sz w:val="20"/>
                      <w:szCs w:val="20"/>
                      <w:highlight w:val="white"/>
                    </w:rPr>
                    <w:t>./GP-BCT</w:t>
                  </w:r>
                </w:p>
              </w:tc>
              <w:tc>
                <w:tcPr>
                  <w:tcW w:w="5280" w:type="dxa"/>
                  <w:tcMar>
                    <w:top w:w="0" w:type="dxa"/>
                    <w:left w:w="108" w:type="dxa"/>
                    <w:bottom w:w="0" w:type="dxa"/>
                    <w:right w:w="108" w:type="dxa"/>
                  </w:tcMar>
                  <w:hideMark/>
                </w:tcPr>
                <w:p w14:paraId="25A07FF7" w14:textId="77777777" w:rsidR="00711C08" w:rsidRPr="00106063" w:rsidRDefault="00711C08"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1959F2B6" w14:textId="77777777" w:rsidR="00711C08" w:rsidRPr="00106063" w:rsidRDefault="00711C08"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2AC0EAA3" w14:textId="77777777" w:rsidR="00711C08" w:rsidRPr="00106063" w:rsidRDefault="00711C08"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45F643BC" w14:textId="77777777" w:rsidR="00711C08" w:rsidRPr="00106063" w:rsidRDefault="00711C08" w:rsidP="00AD0D9B">
                  <w:pPr>
                    <w:adjustRightInd w:val="0"/>
                    <w:snapToGrid w:val="0"/>
                    <w:jc w:val="center"/>
                    <w:rPr>
                      <w:rFonts w:ascii="Arial" w:hAnsi="Arial" w:cs="Arial"/>
                      <w:color w:val="auto"/>
                      <w:sz w:val="20"/>
                      <w:szCs w:val="20"/>
                      <w:highlight w:val="white"/>
                      <w:lang w:val="en-US"/>
                    </w:rPr>
                  </w:pPr>
                  <w:r w:rsidRPr="001E36C4">
                    <w:rPr>
                      <w:rStyle w:val="Vnbnnidung"/>
                      <w:rFonts w:ascii="Arial" w:eastAsiaTheme="majorEastAsia" w:hAnsi="Arial" w:cs="Arial"/>
                      <w:i/>
                      <w:iCs/>
                      <w:color w:val="auto"/>
                      <w:sz w:val="20"/>
                      <w:szCs w:val="20"/>
                      <w:highlight w:val="white"/>
                    </w:rPr>
                    <w:t>Hà Nội</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4A0DE0A1"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116F5A7B"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77EED9ED" w14:textId="77777777" w:rsidR="00711C08" w:rsidRPr="007E3091" w:rsidRDefault="00711C08" w:rsidP="00AD0D9B">
            <w:pPr>
              <w:pStyle w:val="Vnbnnidung0"/>
              <w:adjustRightInd w:val="0"/>
              <w:snapToGrid w:val="0"/>
              <w:spacing w:after="0" w:line="240" w:lineRule="auto"/>
              <w:ind w:firstLine="0"/>
              <w:jc w:val="center"/>
              <w:rPr>
                <w:rFonts w:ascii="Arial" w:hAnsi="Arial" w:cs="Arial"/>
                <w:sz w:val="20"/>
                <w:szCs w:val="20"/>
                <w:highlight w:val="white"/>
              </w:rPr>
            </w:pPr>
            <w:r w:rsidRPr="007E3091">
              <w:rPr>
                <w:rStyle w:val="Vnbnnidung"/>
                <w:rFonts w:ascii="Arial" w:hAnsi="Arial" w:cs="Arial"/>
                <w:b/>
                <w:bCs/>
                <w:sz w:val="20"/>
                <w:szCs w:val="20"/>
                <w:highlight w:val="white"/>
                <w:lang w:eastAsia="vi-VN"/>
              </w:rPr>
              <w:t xml:space="preserve">GIẤY PHÉP </w:t>
            </w:r>
            <w:proofErr w:type="gramStart"/>
            <w:r w:rsidRPr="007E3091">
              <w:rPr>
                <w:rStyle w:val="Vnbnnidung"/>
                <w:rFonts w:ascii="Arial" w:hAnsi="Arial" w:cs="Arial"/>
                <w:b/>
                <w:bCs/>
                <w:sz w:val="20"/>
                <w:szCs w:val="20"/>
                <w:highlight w:val="white"/>
                <w:lang w:eastAsia="vi-VN"/>
              </w:rPr>
              <w:t>.</w:t>
            </w:r>
            <w:r w:rsidRPr="007E3091">
              <w:rPr>
                <w:rStyle w:val="Vnbnnidung"/>
                <w:rFonts w:ascii="Arial" w:hAnsi="Arial" w:cs="Arial"/>
                <w:b/>
                <w:bCs/>
                <w:sz w:val="20"/>
                <w:szCs w:val="20"/>
                <w:highlight w:val="white"/>
              </w:rPr>
              <w:t>..(</w:t>
            </w:r>
            <w:proofErr w:type="gramEnd"/>
            <w:r w:rsidRPr="007E3091">
              <w:rPr>
                <w:rStyle w:val="Vnbnnidung"/>
                <w:rFonts w:ascii="Arial" w:hAnsi="Arial" w:cs="Arial"/>
                <w:b/>
                <w:bCs/>
                <w:sz w:val="20"/>
                <w:szCs w:val="20"/>
                <w:highlight w:val="white"/>
              </w:rPr>
              <w:t>1)</w:t>
            </w:r>
          </w:p>
          <w:p w14:paraId="212B509C"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7E3091">
              <w:rPr>
                <w:rStyle w:val="Vnbnnidung"/>
                <w:rFonts w:ascii="Arial" w:hAnsi="Arial" w:cs="Arial"/>
                <w:b/>
                <w:bCs/>
                <w:sz w:val="20"/>
                <w:szCs w:val="20"/>
                <w:highlight w:val="white"/>
                <w:lang w:eastAsia="vi-VN"/>
              </w:rPr>
              <w:t>Hóa chất hạn chế sản xuất, kinh doanh trong lĩnh vực công nghiệp</w:t>
            </w:r>
          </w:p>
          <w:p w14:paraId="15C03FB9" w14:textId="77777777" w:rsidR="00711C08" w:rsidRPr="007E3091" w:rsidRDefault="00711C08" w:rsidP="00AD0D9B">
            <w:pPr>
              <w:pStyle w:val="Vnbnnidung0"/>
              <w:adjustRightInd w:val="0"/>
              <w:snapToGrid w:val="0"/>
              <w:spacing w:after="0" w:line="240" w:lineRule="auto"/>
              <w:ind w:firstLine="0"/>
              <w:jc w:val="center"/>
              <w:rPr>
                <w:rFonts w:ascii="Arial" w:hAnsi="Arial" w:cs="Arial"/>
                <w:sz w:val="20"/>
                <w:szCs w:val="20"/>
                <w:highlight w:val="white"/>
                <w:vertAlign w:val="superscript"/>
              </w:rPr>
            </w:pPr>
            <w:r w:rsidRPr="007E3091">
              <w:rPr>
                <w:rStyle w:val="Vnbnnidung"/>
                <w:rFonts w:ascii="Arial" w:hAnsi="Arial" w:cs="Arial"/>
                <w:bCs/>
                <w:sz w:val="20"/>
                <w:szCs w:val="20"/>
                <w:highlight w:val="white"/>
                <w:vertAlign w:val="superscript"/>
                <w:lang w:eastAsia="vi-VN"/>
              </w:rPr>
              <w:t>____________</w:t>
            </w:r>
          </w:p>
          <w:p w14:paraId="0B5967E3" w14:textId="77777777" w:rsidR="00711C08" w:rsidRPr="007E3091" w:rsidRDefault="00711C08" w:rsidP="00AD0D9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7E3091">
              <w:rPr>
                <w:rStyle w:val="Vnbnnidung"/>
                <w:rFonts w:ascii="Arial" w:hAnsi="Arial" w:cs="Arial"/>
                <w:b/>
                <w:bCs/>
                <w:sz w:val="20"/>
                <w:szCs w:val="20"/>
                <w:highlight w:val="white"/>
                <w:lang w:eastAsia="vi-VN"/>
              </w:rPr>
              <w:t>BỘ TRƯỞNG BỘ CÔNG THƯƠNG</w:t>
            </w:r>
          </w:p>
          <w:p w14:paraId="7FF33478" w14:textId="77777777" w:rsidR="00711C08" w:rsidRPr="007E3091" w:rsidRDefault="00711C08" w:rsidP="00AD0D9B">
            <w:pPr>
              <w:pStyle w:val="Vnbnnidung0"/>
              <w:adjustRightInd w:val="0"/>
              <w:snapToGrid w:val="0"/>
              <w:spacing w:after="0" w:line="240" w:lineRule="auto"/>
              <w:ind w:firstLine="0"/>
              <w:jc w:val="center"/>
              <w:rPr>
                <w:rFonts w:ascii="Arial" w:hAnsi="Arial" w:cs="Arial"/>
                <w:sz w:val="20"/>
                <w:szCs w:val="20"/>
                <w:highlight w:val="white"/>
              </w:rPr>
            </w:pPr>
          </w:p>
          <w:p w14:paraId="3030EAF6" w14:textId="77777777" w:rsidR="00711C08" w:rsidRPr="007E3091" w:rsidRDefault="00711C08" w:rsidP="00AD0D9B">
            <w:pPr>
              <w:pStyle w:val="Vnbnnidung0"/>
              <w:adjustRightInd w:val="0"/>
              <w:snapToGrid w:val="0"/>
              <w:spacing w:after="120" w:line="240" w:lineRule="auto"/>
              <w:ind w:firstLine="720"/>
              <w:jc w:val="both"/>
              <w:rPr>
                <w:rFonts w:ascii="Arial" w:hAnsi="Arial" w:cs="Arial"/>
                <w:sz w:val="20"/>
                <w:szCs w:val="20"/>
                <w:highlight w:val="white"/>
              </w:rPr>
            </w:pPr>
            <w:r w:rsidRPr="007E3091">
              <w:rPr>
                <w:rStyle w:val="Vnbnnidung"/>
                <w:rFonts w:ascii="Arial" w:hAnsi="Arial" w:cs="Arial"/>
                <w:i/>
                <w:iCs/>
                <w:sz w:val="20"/>
                <w:szCs w:val="20"/>
                <w:highlight w:val="white"/>
                <w:lang w:eastAsia="vi-VN"/>
              </w:rPr>
              <w:t>Căn cứ Luật Hóa chất ngày 21 tháng 11 năm 2007;</w:t>
            </w:r>
          </w:p>
          <w:p w14:paraId="5FB2B383" w14:textId="77777777" w:rsidR="00711C08" w:rsidRPr="007E3091" w:rsidRDefault="00711C08" w:rsidP="00AD0D9B">
            <w:pPr>
              <w:pStyle w:val="Vnbnnidung0"/>
              <w:adjustRightInd w:val="0"/>
              <w:snapToGrid w:val="0"/>
              <w:spacing w:after="120" w:line="240" w:lineRule="auto"/>
              <w:ind w:firstLine="720"/>
              <w:jc w:val="both"/>
              <w:rPr>
                <w:rFonts w:ascii="Arial" w:hAnsi="Arial" w:cs="Arial"/>
                <w:sz w:val="20"/>
                <w:szCs w:val="20"/>
                <w:highlight w:val="white"/>
              </w:rPr>
            </w:pPr>
            <w:r w:rsidRPr="007E3091">
              <w:rPr>
                <w:rStyle w:val="Vnbnnidung"/>
                <w:rFonts w:ascii="Arial" w:hAnsi="Arial" w:cs="Arial"/>
                <w:i/>
                <w:iCs/>
                <w:sz w:val="20"/>
                <w:szCs w:val="20"/>
                <w:highlight w:val="white"/>
                <w:lang w:eastAsia="vi-VN"/>
              </w:rPr>
              <w:t xml:space="preserve">Căn cứ Nghị định số 113/2017/NĐ-CP ngày 09 tháng 10 năm 2017 của Chính phủ quy định chi tiết và hướng dẫn thi hành một số điều của Luật Hóa chất; Nghị định số .../2022/NĐ-CP ngày ... tháng ... năm 2022 của Chính phủ sửa đổi, bổ sung một </w:t>
            </w:r>
            <w:r w:rsidRPr="007E3091">
              <w:rPr>
                <w:rStyle w:val="Vnbnnidung"/>
                <w:rFonts w:ascii="Arial" w:hAnsi="Arial" w:cs="Arial"/>
                <w:i/>
                <w:iCs/>
                <w:sz w:val="20"/>
                <w:szCs w:val="20"/>
                <w:highlight w:val="white"/>
              </w:rPr>
              <w:t xml:space="preserve">số </w:t>
            </w:r>
            <w:r w:rsidRPr="007E3091">
              <w:rPr>
                <w:rStyle w:val="Vnbnnidung"/>
                <w:rFonts w:ascii="Arial" w:hAnsi="Arial" w:cs="Arial"/>
                <w:i/>
                <w:iCs/>
                <w:sz w:val="20"/>
                <w:szCs w:val="20"/>
                <w:highlight w:val="white"/>
                <w:lang w:eastAsia="vi-VN"/>
              </w:rPr>
              <w:t xml:space="preserve">điều của Nghị định số 113/2017/NĐ-CP ngày 09 tháng 10 năm 2017 của Chính phủ quy định chi tiết và hướng dẫn thi hành một </w:t>
            </w:r>
            <w:r w:rsidRPr="007E3091">
              <w:rPr>
                <w:rStyle w:val="Vnbnnidung"/>
                <w:rFonts w:ascii="Arial" w:hAnsi="Arial" w:cs="Arial"/>
                <w:i/>
                <w:iCs/>
                <w:sz w:val="20"/>
                <w:szCs w:val="20"/>
                <w:highlight w:val="white"/>
              </w:rPr>
              <w:t xml:space="preserve">số </w:t>
            </w:r>
            <w:r w:rsidRPr="007E3091">
              <w:rPr>
                <w:rStyle w:val="Vnbnnidung"/>
                <w:rFonts w:ascii="Arial" w:hAnsi="Arial" w:cs="Arial"/>
                <w:i/>
                <w:iCs/>
                <w:sz w:val="20"/>
                <w:szCs w:val="20"/>
                <w:highlight w:val="white"/>
                <w:lang w:eastAsia="vi-VN"/>
              </w:rPr>
              <w:t>điều của Luật Hóa chất;</w:t>
            </w:r>
          </w:p>
          <w:p w14:paraId="659D81C1" w14:textId="77777777" w:rsidR="00711C08" w:rsidRPr="007E3091" w:rsidRDefault="00711C08" w:rsidP="00AD0D9B">
            <w:pPr>
              <w:pStyle w:val="Vnbnnidung0"/>
              <w:tabs>
                <w:tab w:val="left" w:leader="dot" w:pos="2294"/>
              </w:tabs>
              <w:adjustRightInd w:val="0"/>
              <w:snapToGrid w:val="0"/>
              <w:spacing w:after="120" w:line="240" w:lineRule="auto"/>
              <w:ind w:firstLine="720"/>
              <w:jc w:val="both"/>
              <w:rPr>
                <w:rFonts w:ascii="Arial" w:hAnsi="Arial" w:cs="Arial"/>
                <w:sz w:val="20"/>
                <w:szCs w:val="20"/>
                <w:highlight w:val="white"/>
              </w:rPr>
            </w:pPr>
            <w:r w:rsidRPr="007E3091">
              <w:rPr>
                <w:rStyle w:val="Vnbnnidung"/>
                <w:rFonts w:ascii="Arial" w:hAnsi="Arial" w:cs="Arial"/>
                <w:i/>
                <w:iCs/>
                <w:sz w:val="20"/>
                <w:szCs w:val="20"/>
                <w:highlight w:val="white"/>
                <w:lang w:eastAsia="vi-VN"/>
              </w:rPr>
              <w:t>Căn cứ</w:t>
            </w:r>
            <w:r w:rsidRPr="007E3091">
              <w:rPr>
                <w:rStyle w:val="Vnbnnidung"/>
                <w:rFonts w:ascii="Arial" w:hAnsi="Arial" w:cs="Arial"/>
                <w:i/>
                <w:iCs/>
                <w:sz w:val="20"/>
                <w:szCs w:val="20"/>
                <w:highlight w:val="white"/>
                <w:lang w:eastAsia="vi-VN"/>
              </w:rPr>
              <w:tab/>
              <w:t xml:space="preserve"> </w:t>
            </w:r>
            <w:r w:rsidRPr="007E3091">
              <w:rPr>
                <w:rStyle w:val="Vnbnnidung"/>
                <w:rFonts w:ascii="Arial" w:hAnsi="Arial" w:cs="Arial"/>
                <w:i/>
                <w:iCs/>
                <w:sz w:val="20"/>
                <w:szCs w:val="20"/>
                <w:highlight w:val="white"/>
                <w:vertAlign w:val="superscript"/>
                <w:lang w:eastAsia="vi-VN"/>
              </w:rPr>
              <w:t>(3)</w:t>
            </w:r>
            <w:r w:rsidRPr="007E3091">
              <w:rPr>
                <w:rStyle w:val="Vnbnnidung"/>
                <w:rFonts w:ascii="Arial" w:hAnsi="Arial" w:cs="Arial"/>
                <w:i/>
                <w:iCs/>
                <w:sz w:val="20"/>
                <w:szCs w:val="20"/>
                <w:highlight w:val="white"/>
                <w:lang w:eastAsia="vi-VN"/>
              </w:rPr>
              <w:t>;</w:t>
            </w:r>
          </w:p>
          <w:p w14:paraId="6687A8CB" w14:textId="77777777" w:rsidR="00711C08" w:rsidRPr="007E3091" w:rsidRDefault="00711C08" w:rsidP="00AD0D9B">
            <w:pPr>
              <w:pStyle w:val="Vnbnnidung0"/>
              <w:tabs>
                <w:tab w:val="left" w:leader="dot" w:pos="4493"/>
              </w:tabs>
              <w:adjustRightInd w:val="0"/>
              <w:snapToGrid w:val="0"/>
              <w:spacing w:after="120" w:line="240" w:lineRule="auto"/>
              <w:ind w:firstLine="720"/>
              <w:jc w:val="both"/>
              <w:rPr>
                <w:rStyle w:val="Vnbnnidung"/>
                <w:rFonts w:ascii="Arial" w:hAnsi="Arial" w:cs="Arial"/>
                <w:i/>
                <w:iCs/>
                <w:sz w:val="20"/>
                <w:szCs w:val="20"/>
                <w:highlight w:val="white"/>
                <w:lang w:eastAsia="vi-VN"/>
              </w:rPr>
            </w:pPr>
            <w:r w:rsidRPr="007E3091">
              <w:rPr>
                <w:rStyle w:val="Vnbnnidung"/>
                <w:rFonts w:ascii="Arial" w:hAnsi="Arial" w:cs="Arial"/>
                <w:i/>
                <w:iCs/>
                <w:sz w:val="20"/>
                <w:szCs w:val="20"/>
                <w:highlight w:val="white"/>
                <w:lang w:eastAsia="vi-VN"/>
              </w:rPr>
              <w:t>Xét Hồ sơ đề nghị cấp Giấy phép hóa chất hạn chế sản xuất, kinh doanh trong lĩnh vực công nghiệp của............</w:t>
            </w:r>
            <w:r w:rsidRPr="007E3091">
              <w:rPr>
                <w:rStyle w:val="Vnbnnidung"/>
                <w:rFonts w:ascii="Arial" w:hAnsi="Arial" w:cs="Arial"/>
                <w:i/>
                <w:iCs/>
                <w:sz w:val="20"/>
                <w:szCs w:val="20"/>
                <w:highlight w:val="white"/>
                <w:vertAlign w:val="superscript"/>
                <w:lang w:eastAsia="vi-VN"/>
              </w:rPr>
              <w:t>(4)</w:t>
            </w:r>
            <w:r w:rsidRPr="007E3091">
              <w:rPr>
                <w:rStyle w:val="Vnbnnidung"/>
                <w:rFonts w:ascii="Arial" w:hAnsi="Arial" w:cs="Arial"/>
                <w:i/>
                <w:iCs/>
                <w:sz w:val="20"/>
                <w:szCs w:val="20"/>
                <w:highlight w:val="white"/>
                <w:lang w:eastAsia="vi-VN"/>
              </w:rPr>
              <w:t>;</w:t>
            </w:r>
          </w:p>
          <w:p w14:paraId="7D637239" w14:textId="77777777" w:rsidR="00711C08" w:rsidRPr="007E3091" w:rsidRDefault="00711C08" w:rsidP="00AD0D9B">
            <w:pPr>
              <w:pStyle w:val="Vnbnnidung0"/>
              <w:tabs>
                <w:tab w:val="left" w:leader="dot" w:pos="4493"/>
              </w:tabs>
              <w:adjustRightInd w:val="0"/>
              <w:snapToGrid w:val="0"/>
              <w:spacing w:after="0"/>
              <w:ind w:firstLine="720"/>
              <w:jc w:val="both"/>
              <w:rPr>
                <w:rStyle w:val="Vnbnnidung"/>
                <w:rFonts w:ascii="Arial" w:hAnsi="Arial" w:cs="Arial"/>
                <w:i/>
                <w:iCs/>
                <w:sz w:val="20"/>
                <w:szCs w:val="20"/>
                <w:highlight w:val="white"/>
                <w:lang w:eastAsia="vi-VN"/>
              </w:rPr>
            </w:pPr>
            <w:r w:rsidRPr="007E3091">
              <w:rPr>
                <w:rStyle w:val="Vnbnnidung"/>
                <w:rFonts w:ascii="Arial" w:hAnsi="Arial" w:cs="Arial"/>
                <w:i/>
                <w:iCs/>
                <w:sz w:val="20"/>
                <w:szCs w:val="20"/>
                <w:highlight w:val="white"/>
                <w:lang w:eastAsia="vi-VN"/>
              </w:rPr>
              <w:t xml:space="preserve">Theo đề nghị của............... </w:t>
            </w:r>
            <w:r w:rsidRPr="007E3091">
              <w:rPr>
                <w:rStyle w:val="Vnbnnidung"/>
                <w:rFonts w:ascii="Arial" w:hAnsi="Arial" w:cs="Arial"/>
                <w:i/>
                <w:iCs/>
                <w:sz w:val="20"/>
                <w:szCs w:val="20"/>
                <w:highlight w:val="white"/>
                <w:vertAlign w:val="superscript"/>
                <w:lang w:eastAsia="vi-VN"/>
              </w:rPr>
              <w:t>(5)</w:t>
            </w:r>
            <w:r w:rsidRPr="007E3091">
              <w:rPr>
                <w:rStyle w:val="Vnbnnidung"/>
                <w:rFonts w:ascii="Arial" w:hAnsi="Arial" w:cs="Arial"/>
                <w:i/>
                <w:iCs/>
                <w:sz w:val="20"/>
                <w:szCs w:val="20"/>
                <w:highlight w:val="white"/>
                <w:lang w:eastAsia="vi-VN"/>
              </w:rPr>
              <w:t>.</w:t>
            </w:r>
          </w:p>
          <w:p w14:paraId="6B21E5EC" w14:textId="77777777" w:rsidR="00711C08" w:rsidRPr="007E3091" w:rsidRDefault="00711C08" w:rsidP="00AD0D9B">
            <w:pPr>
              <w:pStyle w:val="Vnbnnidung0"/>
              <w:tabs>
                <w:tab w:val="left" w:leader="dot" w:pos="4493"/>
              </w:tabs>
              <w:adjustRightInd w:val="0"/>
              <w:snapToGrid w:val="0"/>
              <w:spacing w:after="0"/>
              <w:ind w:firstLine="0"/>
              <w:jc w:val="center"/>
              <w:rPr>
                <w:rStyle w:val="Vnbnnidung"/>
                <w:rFonts w:ascii="Arial" w:hAnsi="Arial" w:cs="Arial"/>
                <w:i/>
                <w:iCs/>
                <w:sz w:val="20"/>
                <w:szCs w:val="20"/>
                <w:highlight w:val="white"/>
                <w:lang w:eastAsia="vi-VN"/>
              </w:rPr>
            </w:pPr>
          </w:p>
          <w:p w14:paraId="0E7E7A43" w14:textId="77777777" w:rsidR="00711C08" w:rsidRPr="007E3091" w:rsidRDefault="00711C08" w:rsidP="00AD0D9B">
            <w:pPr>
              <w:pStyle w:val="Vnbnnidung0"/>
              <w:tabs>
                <w:tab w:val="left" w:leader="dot" w:pos="4493"/>
              </w:tabs>
              <w:adjustRightInd w:val="0"/>
              <w:snapToGrid w:val="0"/>
              <w:spacing w:after="0"/>
              <w:ind w:firstLine="0"/>
              <w:jc w:val="center"/>
              <w:rPr>
                <w:rStyle w:val="Vnbnnidung"/>
                <w:rFonts w:ascii="Arial" w:hAnsi="Arial" w:cs="Arial"/>
                <w:b/>
                <w:iCs/>
                <w:sz w:val="20"/>
                <w:szCs w:val="20"/>
                <w:highlight w:val="white"/>
                <w:lang w:eastAsia="vi-VN"/>
              </w:rPr>
            </w:pPr>
            <w:r w:rsidRPr="007E3091">
              <w:rPr>
                <w:rStyle w:val="Vnbnnidung"/>
                <w:rFonts w:ascii="Arial" w:hAnsi="Arial" w:cs="Arial"/>
                <w:b/>
                <w:iCs/>
                <w:sz w:val="20"/>
                <w:szCs w:val="20"/>
                <w:highlight w:val="white"/>
                <w:lang w:eastAsia="vi-VN"/>
              </w:rPr>
              <w:t>QUYẾT ĐỊNH:</w:t>
            </w:r>
          </w:p>
          <w:p w14:paraId="252502A1" w14:textId="77777777" w:rsidR="00711C08" w:rsidRPr="007E3091" w:rsidRDefault="00711C08" w:rsidP="00AD0D9B">
            <w:pPr>
              <w:pStyle w:val="Vnbnnidung0"/>
              <w:tabs>
                <w:tab w:val="left" w:leader="dot" w:pos="4493"/>
              </w:tabs>
              <w:adjustRightInd w:val="0"/>
              <w:snapToGrid w:val="0"/>
              <w:spacing w:after="0"/>
              <w:ind w:firstLine="0"/>
              <w:jc w:val="center"/>
              <w:rPr>
                <w:rStyle w:val="Vnbnnidung"/>
                <w:rFonts w:ascii="Arial" w:hAnsi="Arial" w:cs="Arial"/>
                <w:i/>
                <w:iCs/>
                <w:sz w:val="20"/>
                <w:szCs w:val="20"/>
                <w:highlight w:val="white"/>
                <w:lang w:eastAsia="vi-VN"/>
              </w:rPr>
            </w:pPr>
          </w:p>
          <w:p w14:paraId="17E2AD5D" w14:textId="77777777" w:rsidR="00711C08" w:rsidRPr="007E3091" w:rsidRDefault="00711C08" w:rsidP="00AD0D9B">
            <w:pPr>
              <w:pStyle w:val="Vnbnnidung0"/>
              <w:tabs>
                <w:tab w:val="left" w:leader="dot" w:pos="4493"/>
              </w:tabs>
              <w:adjustRightInd w:val="0"/>
              <w:snapToGrid w:val="0"/>
              <w:spacing w:after="120" w:line="240" w:lineRule="auto"/>
              <w:ind w:firstLine="720"/>
              <w:jc w:val="both"/>
              <w:rPr>
                <w:rStyle w:val="Vnbnnidung"/>
                <w:rFonts w:ascii="Arial" w:hAnsi="Arial" w:cs="Arial"/>
                <w:iCs/>
                <w:sz w:val="20"/>
                <w:szCs w:val="20"/>
                <w:highlight w:val="white"/>
                <w:lang w:eastAsia="vi-VN"/>
              </w:rPr>
            </w:pPr>
            <w:r w:rsidRPr="007E3091">
              <w:rPr>
                <w:rStyle w:val="Vnbnnidung"/>
                <w:rFonts w:ascii="Arial" w:hAnsi="Arial" w:cs="Arial"/>
                <w:b/>
                <w:iCs/>
                <w:sz w:val="20"/>
                <w:szCs w:val="20"/>
                <w:highlight w:val="white"/>
                <w:lang w:eastAsia="vi-VN"/>
              </w:rPr>
              <w:t>Điều 1.</w:t>
            </w:r>
            <w:r w:rsidRPr="007E3091">
              <w:rPr>
                <w:rStyle w:val="Vnbnnidung"/>
                <w:rFonts w:ascii="Arial" w:hAnsi="Arial" w:cs="Arial"/>
                <w:iCs/>
                <w:sz w:val="20"/>
                <w:szCs w:val="20"/>
                <w:highlight w:val="white"/>
                <w:lang w:eastAsia="vi-VN"/>
              </w:rPr>
              <w:t xml:space="preserve"> Cho phép:</w:t>
            </w:r>
            <w:r w:rsidRPr="007E3091">
              <w:rPr>
                <w:rStyle w:val="Vnbnnidung"/>
                <w:rFonts w:ascii="Arial" w:hAnsi="Arial" w:cs="Arial"/>
                <w:iCs/>
                <w:sz w:val="20"/>
                <w:szCs w:val="20"/>
                <w:highlight w:val="white"/>
                <w:lang w:eastAsia="vi-VN"/>
              </w:rPr>
              <w:tab/>
              <w:t xml:space="preserve"> </w:t>
            </w:r>
            <w:r w:rsidRPr="007E3091">
              <w:rPr>
                <w:rStyle w:val="Vnbnnidung"/>
                <w:rFonts w:ascii="Arial" w:hAnsi="Arial" w:cs="Arial"/>
                <w:iCs/>
                <w:sz w:val="20"/>
                <w:szCs w:val="20"/>
                <w:highlight w:val="white"/>
                <w:vertAlign w:val="superscript"/>
                <w:lang w:eastAsia="vi-VN"/>
              </w:rPr>
              <w:t>(4)</w:t>
            </w:r>
            <w:r w:rsidRPr="007E3091">
              <w:rPr>
                <w:rStyle w:val="Vnbnnidung"/>
                <w:rFonts w:ascii="Arial" w:hAnsi="Arial" w:cs="Arial"/>
                <w:iCs/>
                <w:sz w:val="20"/>
                <w:szCs w:val="20"/>
                <w:highlight w:val="white"/>
                <w:lang w:eastAsia="vi-VN"/>
              </w:rPr>
              <w:t>;</w:t>
            </w:r>
          </w:p>
          <w:p w14:paraId="6E217836" w14:textId="77777777" w:rsidR="00711C08" w:rsidRPr="007E3091" w:rsidRDefault="00711C08" w:rsidP="00AD0D9B">
            <w:pPr>
              <w:pStyle w:val="Vnbnnidung0"/>
              <w:tabs>
                <w:tab w:val="left" w:leader="dot" w:pos="4493"/>
              </w:tabs>
              <w:adjustRightInd w:val="0"/>
              <w:snapToGrid w:val="0"/>
              <w:spacing w:after="120"/>
              <w:ind w:firstLine="720"/>
              <w:jc w:val="both"/>
              <w:rPr>
                <w:rStyle w:val="Vnbnnidung"/>
                <w:rFonts w:ascii="Arial" w:hAnsi="Arial" w:cs="Arial"/>
                <w:iCs/>
                <w:sz w:val="20"/>
                <w:szCs w:val="20"/>
                <w:highlight w:val="white"/>
                <w:lang w:eastAsia="vi-VN"/>
              </w:rPr>
            </w:pPr>
            <w:r w:rsidRPr="007E3091">
              <w:rPr>
                <w:rStyle w:val="Vnbnnidung"/>
                <w:rFonts w:ascii="Arial" w:hAnsi="Arial" w:cs="Arial"/>
                <w:iCs/>
                <w:sz w:val="20"/>
                <w:szCs w:val="20"/>
                <w:highlight w:val="white"/>
                <w:lang w:eastAsia="vi-VN"/>
              </w:rPr>
              <w:t>1. Địa chỉ trụ sở chính: .................;</w:t>
            </w:r>
          </w:p>
          <w:p w14:paraId="150DAF00" w14:textId="77777777" w:rsidR="00711C08" w:rsidRPr="007E3091" w:rsidRDefault="00711C08" w:rsidP="00AD0D9B">
            <w:pPr>
              <w:pStyle w:val="Vnbnnidung0"/>
              <w:tabs>
                <w:tab w:val="left" w:leader="dot" w:pos="4493"/>
              </w:tabs>
              <w:adjustRightInd w:val="0"/>
              <w:snapToGrid w:val="0"/>
              <w:spacing w:after="120"/>
              <w:ind w:firstLine="720"/>
              <w:jc w:val="both"/>
              <w:rPr>
                <w:rStyle w:val="Vnbnnidung"/>
                <w:rFonts w:ascii="Arial" w:hAnsi="Arial" w:cs="Arial"/>
                <w:iCs/>
                <w:sz w:val="20"/>
                <w:szCs w:val="20"/>
                <w:highlight w:val="white"/>
                <w:lang w:eastAsia="vi-VN"/>
              </w:rPr>
            </w:pPr>
            <w:r w:rsidRPr="007E3091">
              <w:rPr>
                <w:rStyle w:val="Vnbnnidung"/>
                <w:rFonts w:ascii="Arial" w:hAnsi="Arial" w:cs="Arial"/>
                <w:iCs/>
                <w:sz w:val="20"/>
                <w:szCs w:val="20"/>
                <w:highlight w:val="white"/>
                <w:lang w:eastAsia="vi-VN"/>
              </w:rPr>
              <w:t>2. Số điện thoại cơ sở sản xuất: .................; Fax: .................;</w:t>
            </w:r>
          </w:p>
          <w:p w14:paraId="48FF3E62" w14:textId="77777777" w:rsidR="00711C08" w:rsidRPr="007E3091" w:rsidRDefault="00711C08" w:rsidP="00AD0D9B">
            <w:pPr>
              <w:pStyle w:val="Vnbnnidung0"/>
              <w:tabs>
                <w:tab w:val="left" w:leader="dot" w:pos="4493"/>
              </w:tabs>
              <w:adjustRightInd w:val="0"/>
              <w:snapToGrid w:val="0"/>
              <w:spacing w:after="120"/>
              <w:ind w:firstLine="720"/>
              <w:jc w:val="both"/>
              <w:rPr>
                <w:rStyle w:val="Vnbnnidung"/>
                <w:rFonts w:ascii="Arial" w:hAnsi="Arial" w:cs="Arial"/>
                <w:iCs/>
                <w:sz w:val="20"/>
                <w:szCs w:val="20"/>
                <w:highlight w:val="white"/>
                <w:lang w:eastAsia="vi-VN"/>
              </w:rPr>
            </w:pPr>
            <w:r w:rsidRPr="007E3091">
              <w:rPr>
                <w:rStyle w:val="Vnbnnidung"/>
                <w:rFonts w:ascii="Arial" w:hAnsi="Arial" w:cs="Arial"/>
                <w:iCs/>
                <w:sz w:val="20"/>
                <w:szCs w:val="20"/>
                <w:highlight w:val="white"/>
                <w:lang w:eastAsia="vi-VN"/>
              </w:rPr>
              <w:t>3. Địa chỉ cơ sở sản xuất/kho hóa chất: ........................</w:t>
            </w:r>
          </w:p>
          <w:p w14:paraId="030915F7" w14:textId="77777777" w:rsidR="00711C08" w:rsidRPr="007E3091" w:rsidRDefault="00711C08" w:rsidP="00AD0D9B">
            <w:pPr>
              <w:pStyle w:val="Vnbnnidung0"/>
              <w:tabs>
                <w:tab w:val="left" w:leader="dot" w:pos="4493"/>
              </w:tabs>
              <w:adjustRightInd w:val="0"/>
              <w:snapToGrid w:val="0"/>
              <w:spacing w:after="120"/>
              <w:ind w:firstLine="720"/>
              <w:jc w:val="both"/>
              <w:rPr>
                <w:rStyle w:val="Vnbnnidung"/>
                <w:rFonts w:ascii="Arial" w:hAnsi="Arial" w:cs="Arial"/>
                <w:iCs/>
                <w:sz w:val="20"/>
                <w:szCs w:val="20"/>
                <w:highlight w:val="white"/>
                <w:lang w:eastAsia="vi-VN"/>
              </w:rPr>
            </w:pPr>
            <w:r w:rsidRPr="007E3091">
              <w:rPr>
                <w:rStyle w:val="Vnbnnidung"/>
                <w:rFonts w:ascii="Arial" w:hAnsi="Arial" w:cs="Arial"/>
                <w:iCs/>
                <w:sz w:val="20"/>
                <w:szCs w:val="20"/>
                <w:highlight w:val="white"/>
                <w:lang w:eastAsia="vi-VN"/>
              </w:rPr>
              <w:t>4. Giấy chứng nhận đăng ký doanh nghiệp/hợp tác xã/hộ kinh doanh số ........ do ......</w:t>
            </w:r>
            <w:r w:rsidRPr="007E3091">
              <w:rPr>
                <w:rStyle w:val="Vnbnnidung"/>
                <w:rFonts w:ascii="Arial" w:hAnsi="Arial" w:cs="Arial"/>
                <w:iCs/>
                <w:sz w:val="20"/>
                <w:szCs w:val="20"/>
                <w:highlight w:val="white"/>
                <w:vertAlign w:val="superscript"/>
                <w:lang w:eastAsia="vi-VN"/>
              </w:rPr>
              <w:t>(6)</w:t>
            </w:r>
            <w:r w:rsidRPr="007E3091">
              <w:rPr>
                <w:rStyle w:val="Vnbnnidung"/>
                <w:rFonts w:ascii="Arial" w:hAnsi="Arial" w:cs="Arial"/>
                <w:iCs/>
                <w:sz w:val="20"/>
                <w:szCs w:val="20"/>
                <w:highlight w:val="white"/>
                <w:lang w:eastAsia="vi-VN"/>
              </w:rPr>
              <w:t xml:space="preserve"> cấp ngày... tháng ... năm....</w:t>
            </w:r>
          </w:p>
          <w:p w14:paraId="0E9C487A" w14:textId="77777777" w:rsidR="00711C08" w:rsidRPr="007E3091" w:rsidRDefault="00711C08" w:rsidP="00AD0D9B">
            <w:pPr>
              <w:pStyle w:val="Vnbnnidung0"/>
              <w:tabs>
                <w:tab w:val="left" w:leader="dot" w:pos="4493"/>
              </w:tabs>
              <w:adjustRightInd w:val="0"/>
              <w:snapToGrid w:val="0"/>
              <w:spacing w:after="120"/>
              <w:ind w:firstLine="720"/>
              <w:jc w:val="both"/>
              <w:rPr>
                <w:rStyle w:val="Tiu2"/>
                <w:rFonts w:ascii="Arial" w:hAnsi="Arial" w:cs="Arial"/>
                <w:b w:val="0"/>
                <w:bCs w:val="0"/>
                <w:iCs/>
                <w:sz w:val="20"/>
                <w:szCs w:val="20"/>
                <w:highlight w:val="white"/>
                <w:lang w:eastAsia="vi-VN"/>
              </w:rPr>
            </w:pPr>
            <w:r w:rsidRPr="007E3091">
              <w:rPr>
                <w:rStyle w:val="Vnbnnidung"/>
                <w:rFonts w:ascii="Arial" w:hAnsi="Arial" w:cs="Arial"/>
                <w:iCs/>
                <w:sz w:val="20"/>
                <w:szCs w:val="20"/>
                <w:highlight w:val="white"/>
                <w:lang w:eastAsia="vi-VN"/>
              </w:rPr>
              <w:lastRenderedPageBreak/>
              <w:t>5. Mã số doanh nghiệp/thuế: ....................................</w:t>
            </w:r>
          </w:p>
        </w:tc>
        <w:tc>
          <w:tcPr>
            <w:tcW w:w="190" w:type="pct"/>
          </w:tcPr>
          <w:p w14:paraId="1C951617" w14:textId="77777777" w:rsidR="00711C08" w:rsidRPr="007E3091" w:rsidRDefault="00711C08" w:rsidP="00AD0D9B">
            <w:pPr>
              <w:pStyle w:val="Tiu20"/>
              <w:keepNext/>
              <w:keepLines/>
              <w:adjustRightInd w:val="0"/>
              <w:snapToGrid w:val="0"/>
              <w:spacing w:after="120"/>
              <w:ind w:right="0"/>
              <w:jc w:val="both"/>
              <w:outlineLvl w:val="9"/>
              <w:rPr>
                <w:rStyle w:val="Tiu2"/>
                <w:rFonts w:ascii="Arial" w:hAnsi="Arial" w:cs="Arial"/>
                <w:b/>
                <w:bCs/>
                <w:sz w:val="20"/>
                <w:szCs w:val="20"/>
                <w:highlight w:val="white"/>
                <w:lang w:eastAsia="vi-VN"/>
              </w:rPr>
            </w:pPr>
          </w:p>
        </w:tc>
        <w:tc>
          <w:tcPr>
            <w:tcW w:w="2391" w:type="pct"/>
          </w:tcPr>
          <w:p w14:paraId="1E7D2974" w14:textId="77777777" w:rsidR="00711C08" w:rsidRPr="007E3091" w:rsidRDefault="00711C08" w:rsidP="00AD0D9B">
            <w:pPr>
              <w:pStyle w:val="Vnbnnidung0"/>
              <w:tabs>
                <w:tab w:val="left" w:leader="dot" w:pos="1615"/>
              </w:tabs>
              <w:adjustRightInd w:val="0"/>
              <w:snapToGrid w:val="0"/>
              <w:spacing w:after="120" w:line="240" w:lineRule="auto"/>
              <w:ind w:firstLine="720"/>
              <w:jc w:val="both"/>
              <w:rPr>
                <w:rStyle w:val="Vnbnnidung"/>
                <w:rFonts w:ascii="Arial" w:hAnsi="Arial" w:cs="Arial"/>
                <w:sz w:val="20"/>
                <w:szCs w:val="20"/>
                <w:highlight w:val="white"/>
                <w:lang w:eastAsia="vi-VN"/>
              </w:rPr>
            </w:pPr>
            <w:r w:rsidRPr="007E3091">
              <w:rPr>
                <w:rStyle w:val="Vnbnnidung"/>
                <w:rFonts w:ascii="Arial" w:hAnsi="Arial" w:cs="Arial"/>
                <w:sz w:val="20"/>
                <w:szCs w:val="20"/>
                <w:highlight w:val="white"/>
                <w:lang w:eastAsia="vi-VN"/>
              </w:rPr>
              <w:t xml:space="preserve">Được </w:t>
            </w:r>
            <w:r w:rsidRPr="007E3091">
              <w:rPr>
                <w:rStyle w:val="Vnbnnidung"/>
                <w:rFonts w:ascii="Arial" w:hAnsi="Arial" w:cs="Arial"/>
                <w:sz w:val="20"/>
                <w:szCs w:val="20"/>
                <w:highlight w:val="white"/>
                <w:vertAlign w:val="superscript"/>
                <w:lang w:eastAsia="vi-VN"/>
              </w:rPr>
              <w:t>(1)</w:t>
            </w:r>
            <w:r w:rsidRPr="007E3091">
              <w:rPr>
                <w:rStyle w:val="Vnbnnidung"/>
                <w:rFonts w:ascii="Arial" w:hAnsi="Arial" w:cs="Arial"/>
                <w:sz w:val="20"/>
                <w:szCs w:val="20"/>
                <w:highlight w:val="white"/>
                <w:lang w:eastAsia="vi-VN"/>
              </w:rPr>
              <w:t xml:space="preserve"> hóa chất hạn chế sản xuất, kinh doanh trong lĩnh vực công nghiệp với chủng loại và quy mô cụ thể như sau:</w:t>
            </w:r>
          </w:p>
          <w:tbl>
            <w:tblPr>
              <w:tblW w:w="5000" w:type="pct"/>
              <w:jc w:val="center"/>
              <w:tblCellMar>
                <w:left w:w="0" w:type="dxa"/>
                <w:right w:w="0" w:type="dxa"/>
              </w:tblCellMar>
              <w:tblLook w:val="0000" w:firstRow="0" w:lastRow="0" w:firstColumn="0" w:lastColumn="0" w:noHBand="0" w:noVBand="0"/>
            </w:tblPr>
            <w:tblGrid>
              <w:gridCol w:w="684"/>
              <w:gridCol w:w="1013"/>
              <w:gridCol w:w="1074"/>
              <w:gridCol w:w="937"/>
              <w:gridCol w:w="1347"/>
              <w:gridCol w:w="1390"/>
            </w:tblGrid>
            <w:tr w:rsidR="00711C08" w:rsidRPr="001E36C4" w14:paraId="2342272E" w14:textId="77777777" w:rsidTr="00AD0D9B">
              <w:tblPrEx>
                <w:tblCellMar>
                  <w:top w:w="0" w:type="dxa"/>
                  <w:left w:w="0" w:type="dxa"/>
                  <w:bottom w:w="0" w:type="dxa"/>
                  <w:right w:w="0" w:type="dxa"/>
                </w:tblCellMar>
              </w:tblPrEx>
              <w:trPr>
                <w:trHeight w:val="20"/>
                <w:jc w:val="center"/>
              </w:trPr>
              <w:tc>
                <w:tcPr>
                  <w:tcW w:w="531" w:type="pct"/>
                  <w:vMerge w:val="restart"/>
                  <w:tcBorders>
                    <w:top w:val="single" w:sz="4" w:space="0" w:color="auto"/>
                    <w:left w:val="single" w:sz="4" w:space="0" w:color="auto"/>
                    <w:bottom w:val="nil"/>
                    <w:right w:val="nil"/>
                  </w:tcBorders>
                  <w:shd w:val="clear" w:color="auto" w:fill="FFFFFF"/>
                  <w:vAlign w:val="center"/>
                </w:tcPr>
                <w:p w14:paraId="42AC0A5A"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STT</w:t>
                  </w:r>
                </w:p>
              </w:tc>
              <w:tc>
                <w:tcPr>
                  <w:tcW w:w="786" w:type="pct"/>
                  <w:vMerge w:val="restart"/>
                  <w:tcBorders>
                    <w:top w:val="single" w:sz="4" w:space="0" w:color="auto"/>
                    <w:left w:val="single" w:sz="4" w:space="0" w:color="auto"/>
                    <w:bottom w:val="nil"/>
                    <w:right w:val="nil"/>
                  </w:tcBorders>
                  <w:shd w:val="clear" w:color="auto" w:fill="FFFFFF"/>
                  <w:vAlign w:val="center"/>
                </w:tcPr>
                <w:p w14:paraId="5D15F5E9"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thương mại</w:t>
                  </w:r>
                </w:p>
              </w:tc>
              <w:tc>
                <w:tcPr>
                  <w:tcW w:w="2604" w:type="pct"/>
                  <w:gridSpan w:val="3"/>
                  <w:tcBorders>
                    <w:top w:val="single" w:sz="4" w:space="0" w:color="auto"/>
                    <w:left w:val="single" w:sz="4" w:space="0" w:color="auto"/>
                    <w:bottom w:val="nil"/>
                    <w:right w:val="nil"/>
                  </w:tcBorders>
                  <w:shd w:val="clear" w:color="auto" w:fill="FFFFFF"/>
                  <w:vAlign w:val="center"/>
                </w:tcPr>
                <w:p w14:paraId="2E87D5F8"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Thông tin hóa chất/thành phần</w:t>
                  </w:r>
                </w:p>
              </w:tc>
              <w:tc>
                <w:tcPr>
                  <w:tcW w:w="1080" w:type="pct"/>
                  <w:vMerge w:val="restart"/>
                  <w:tcBorders>
                    <w:top w:val="single" w:sz="4" w:space="0" w:color="auto"/>
                    <w:left w:val="single" w:sz="4" w:space="0" w:color="auto"/>
                    <w:bottom w:val="nil"/>
                    <w:right w:val="single" w:sz="4" w:space="0" w:color="auto"/>
                  </w:tcBorders>
                  <w:shd w:val="clear" w:color="auto" w:fill="FFFFFF"/>
                  <w:vAlign w:val="center"/>
                </w:tcPr>
                <w:p w14:paraId="2C285B45"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Quy mô sản xuất/kinh doanh</w:t>
                  </w:r>
                </w:p>
              </w:tc>
            </w:tr>
            <w:tr w:rsidR="00711C08" w:rsidRPr="001E36C4" w14:paraId="107BBB39" w14:textId="77777777" w:rsidTr="00AD0D9B">
              <w:tblPrEx>
                <w:tblCellMar>
                  <w:top w:w="0" w:type="dxa"/>
                  <w:left w:w="0" w:type="dxa"/>
                  <w:bottom w:w="0" w:type="dxa"/>
                  <w:right w:w="0" w:type="dxa"/>
                </w:tblCellMar>
              </w:tblPrEx>
              <w:trPr>
                <w:trHeight w:val="20"/>
                <w:jc w:val="center"/>
              </w:trPr>
              <w:tc>
                <w:tcPr>
                  <w:tcW w:w="531" w:type="pct"/>
                  <w:vMerge/>
                  <w:tcBorders>
                    <w:top w:val="nil"/>
                    <w:left w:val="single" w:sz="4" w:space="0" w:color="auto"/>
                    <w:bottom w:val="nil"/>
                    <w:right w:val="nil"/>
                  </w:tcBorders>
                  <w:shd w:val="clear" w:color="auto" w:fill="FFFFFF"/>
                  <w:vAlign w:val="center"/>
                </w:tcPr>
                <w:p w14:paraId="3BE5E3A2"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p>
              </w:tc>
              <w:tc>
                <w:tcPr>
                  <w:tcW w:w="786" w:type="pct"/>
                  <w:vMerge/>
                  <w:tcBorders>
                    <w:top w:val="nil"/>
                    <w:left w:val="single" w:sz="4" w:space="0" w:color="auto"/>
                    <w:bottom w:val="nil"/>
                    <w:right w:val="nil"/>
                  </w:tcBorders>
                  <w:shd w:val="clear" w:color="auto" w:fill="FFFFFF"/>
                  <w:vAlign w:val="center"/>
                </w:tcPr>
                <w:p w14:paraId="7D5A821C"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p>
              </w:tc>
              <w:tc>
                <w:tcPr>
                  <w:tcW w:w="833" w:type="pct"/>
                  <w:tcBorders>
                    <w:top w:val="single" w:sz="4" w:space="0" w:color="auto"/>
                    <w:left w:val="single" w:sz="4" w:space="0" w:color="auto"/>
                    <w:bottom w:val="nil"/>
                    <w:right w:val="nil"/>
                  </w:tcBorders>
                  <w:shd w:val="clear" w:color="auto" w:fill="FFFFFF"/>
                  <w:vAlign w:val="center"/>
                </w:tcPr>
                <w:p w14:paraId="143E5839"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hóa chất</w:t>
                  </w:r>
                </w:p>
              </w:tc>
              <w:tc>
                <w:tcPr>
                  <w:tcW w:w="727" w:type="pct"/>
                  <w:tcBorders>
                    <w:top w:val="single" w:sz="4" w:space="0" w:color="auto"/>
                    <w:left w:val="single" w:sz="4" w:space="0" w:color="auto"/>
                    <w:bottom w:val="nil"/>
                    <w:right w:val="nil"/>
                  </w:tcBorders>
                  <w:shd w:val="clear" w:color="auto" w:fill="FFFFFF"/>
                  <w:vAlign w:val="center"/>
                </w:tcPr>
                <w:p w14:paraId="36CB337C"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Mã số CAS</w:t>
                  </w:r>
                </w:p>
              </w:tc>
              <w:tc>
                <w:tcPr>
                  <w:tcW w:w="1045" w:type="pct"/>
                  <w:tcBorders>
                    <w:top w:val="single" w:sz="4" w:space="0" w:color="auto"/>
                    <w:left w:val="single" w:sz="4" w:space="0" w:color="auto"/>
                    <w:bottom w:val="nil"/>
                    <w:right w:val="nil"/>
                  </w:tcBorders>
                  <w:shd w:val="clear" w:color="auto" w:fill="FFFFFF"/>
                  <w:vAlign w:val="center"/>
                </w:tcPr>
                <w:p w14:paraId="2C82FF67"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1080" w:type="pct"/>
                  <w:vMerge/>
                  <w:tcBorders>
                    <w:top w:val="nil"/>
                    <w:left w:val="single" w:sz="4" w:space="0" w:color="auto"/>
                    <w:bottom w:val="nil"/>
                    <w:right w:val="single" w:sz="4" w:space="0" w:color="auto"/>
                  </w:tcBorders>
                  <w:shd w:val="clear" w:color="auto" w:fill="FFFFFF"/>
                  <w:vAlign w:val="center"/>
                </w:tcPr>
                <w:p w14:paraId="388CE6B7" w14:textId="77777777" w:rsidR="00711C08" w:rsidRPr="001E36C4" w:rsidRDefault="00711C08" w:rsidP="00AD0D9B">
                  <w:pPr>
                    <w:pStyle w:val="Khc0"/>
                    <w:adjustRightInd w:val="0"/>
                    <w:snapToGrid w:val="0"/>
                    <w:spacing w:after="120" w:line="240" w:lineRule="auto"/>
                    <w:ind w:firstLine="0"/>
                    <w:jc w:val="center"/>
                    <w:rPr>
                      <w:rFonts w:ascii="Arial" w:hAnsi="Arial" w:cs="Arial"/>
                      <w:sz w:val="20"/>
                      <w:szCs w:val="20"/>
                      <w:highlight w:val="white"/>
                    </w:rPr>
                  </w:pPr>
                </w:p>
              </w:tc>
            </w:tr>
            <w:tr w:rsidR="00711C08" w:rsidRPr="001E36C4" w14:paraId="65E91F69" w14:textId="77777777" w:rsidTr="00AD0D9B">
              <w:tblPrEx>
                <w:tblCellMar>
                  <w:top w:w="0" w:type="dxa"/>
                  <w:left w:w="0" w:type="dxa"/>
                  <w:bottom w:w="0" w:type="dxa"/>
                  <w:right w:w="0" w:type="dxa"/>
                </w:tblCellMar>
              </w:tblPrEx>
              <w:trPr>
                <w:trHeight w:val="20"/>
                <w:jc w:val="center"/>
              </w:trPr>
              <w:tc>
                <w:tcPr>
                  <w:tcW w:w="531" w:type="pct"/>
                  <w:tcBorders>
                    <w:top w:val="single" w:sz="4" w:space="0" w:color="auto"/>
                    <w:left w:val="single" w:sz="4" w:space="0" w:color="auto"/>
                    <w:bottom w:val="nil"/>
                    <w:right w:val="nil"/>
                  </w:tcBorders>
                  <w:shd w:val="clear" w:color="auto" w:fill="FFFFFF"/>
                  <w:vAlign w:val="center"/>
                </w:tcPr>
                <w:p w14:paraId="75CA2AC8"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786" w:type="pct"/>
                  <w:tcBorders>
                    <w:top w:val="single" w:sz="4" w:space="0" w:color="auto"/>
                    <w:left w:val="single" w:sz="4" w:space="0" w:color="auto"/>
                    <w:bottom w:val="nil"/>
                    <w:right w:val="nil"/>
                  </w:tcBorders>
                  <w:shd w:val="clear" w:color="auto" w:fill="FFFFFF"/>
                  <w:vAlign w:val="center"/>
                </w:tcPr>
                <w:p w14:paraId="67D839E2"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833" w:type="pct"/>
                  <w:tcBorders>
                    <w:top w:val="single" w:sz="4" w:space="0" w:color="auto"/>
                    <w:left w:val="single" w:sz="4" w:space="0" w:color="auto"/>
                    <w:bottom w:val="nil"/>
                    <w:right w:val="nil"/>
                  </w:tcBorders>
                  <w:shd w:val="clear" w:color="auto" w:fill="FFFFFF"/>
                  <w:vAlign w:val="center"/>
                </w:tcPr>
                <w:p w14:paraId="6D317D6C"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727" w:type="pct"/>
                  <w:tcBorders>
                    <w:top w:val="single" w:sz="4" w:space="0" w:color="auto"/>
                    <w:left w:val="single" w:sz="4" w:space="0" w:color="auto"/>
                    <w:bottom w:val="nil"/>
                    <w:right w:val="nil"/>
                  </w:tcBorders>
                  <w:shd w:val="clear" w:color="auto" w:fill="FFFFFF"/>
                  <w:vAlign w:val="center"/>
                </w:tcPr>
                <w:p w14:paraId="1EA58EC6"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1045" w:type="pct"/>
                  <w:tcBorders>
                    <w:top w:val="single" w:sz="4" w:space="0" w:color="auto"/>
                    <w:left w:val="single" w:sz="4" w:space="0" w:color="auto"/>
                    <w:bottom w:val="nil"/>
                    <w:right w:val="nil"/>
                  </w:tcBorders>
                  <w:shd w:val="clear" w:color="auto" w:fill="FFFFFF"/>
                  <w:vAlign w:val="center"/>
                </w:tcPr>
                <w:p w14:paraId="50630331"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1080" w:type="pct"/>
                  <w:tcBorders>
                    <w:top w:val="single" w:sz="4" w:space="0" w:color="auto"/>
                    <w:left w:val="single" w:sz="4" w:space="0" w:color="auto"/>
                    <w:bottom w:val="nil"/>
                    <w:right w:val="single" w:sz="4" w:space="0" w:color="auto"/>
                  </w:tcBorders>
                  <w:shd w:val="clear" w:color="auto" w:fill="FFFFFF"/>
                  <w:vAlign w:val="center"/>
                </w:tcPr>
                <w:p w14:paraId="017E50A9"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r>
            <w:tr w:rsidR="00711C08" w:rsidRPr="001E36C4" w14:paraId="00032CD3" w14:textId="77777777" w:rsidTr="00AD0D9B">
              <w:tblPrEx>
                <w:tblCellMar>
                  <w:top w:w="0" w:type="dxa"/>
                  <w:left w:w="0" w:type="dxa"/>
                  <w:bottom w:w="0" w:type="dxa"/>
                  <w:right w:w="0" w:type="dxa"/>
                </w:tblCellMar>
              </w:tblPrEx>
              <w:trPr>
                <w:trHeight w:val="20"/>
                <w:jc w:val="center"/>
              </w:trPr>
              <w:tc>
                <w:tcPr>
                  <w:tcW w:w="531" w:type="pct"/>
                  <w:tcBorders>
                    <w:top w:val="single" w:sz="4" w:space="0" w:color="auto"/>
                    <w:left w:val="single" w:sz="4" w:space="0" w:color="auto"/>
                    <w:bottom w:val="nil"/>
                    <w:right w:val="nil"/>
                  </w:tcBorders>
                  <w:shd w:val="clear" w:color="auto" w:fill="FFFFFF"/>
                  <w:vAlign w:val="center"/>
                </w:tcPr>
                <w:p w14:paraId="3B66EBF1"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786" w:type="pct"/>
                  <w:tcBorders>
                    <w:top w:val="single" w:sz="4" w:space="0" w:color="auto"/>
                    <w:left w:val="single" w:sz="4" w:space="0" w:color="auto"/>
                    <w:bottom w:val="nil"/>
                    <w:right w:val="nil"/>
                  </w:tcBorders>
                  <w:shd w:val="clear" w:color="auto" w:fill="FFFFFF"/>
                  <w:vAlign w:val="center"/>
                </w:tcPr>
                <w:p w14:paraId="767657F6"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833" w:type="pct"/>
                  <w:tcBorders>
                    <w:top w:val="single" w:sz="4" w:space="0" w:color="auto"/>
                    <w:left w:val="single" w:sz="4" w:space="0" w:color="auto"/>
                    <w:bottom w:val="nil"/>
                    <w:right w:val="nil"/>
                  </w:tcBorders>
                  <w:shd w:val="clear" w:color="auto" w:fill="FFFFFF"/>
                  <w:vAlign w:val="center"/>
                </w:tcPr>
                <w:p w14:paraId="35196949"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727" w:type="pct"/>
                  <w:tcBorders>
                    <w:top w:val="single" w:sz="4" w:space="0" w:color="auto"/>
                    <w:left w:val="single" w:sz="4" w:space="0" w:color="auto"/>
                    <w:bottom w:val="nil"/>
                    <w:right w:val="nil"/>
                  </w:tcBorders>
                  <w:shd w:val="clear" w:color="auto" w:fill="FFFFFF"/>
                  <w:vAlign w:val="center"/>
                </w:tcPr>
                <w:p w14:paraId="2AE8E52B"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1045" w:type="pct"/>
                  <w:tcBorders>
                    <w:top w:val="single" w:sz="4" w:space="0" w:color="auto"/>
                    <w:left w:val="single" w:sz="4" w:space="0" w:color="auto"/>
                    <w:bottom w:val="nil"/>
                    <w:right w:val="nil"/>
                  </w:tcBorders>
                  <w:shd w:val="clear" w:color="auto" w:fill="FFFFFF"/>
                  <w:vAlign w:val="center"/>
                </w:tcPr>
                <w:p w14:paraId="43AC7FAF"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1080" w:type="pct"/>
                  <w:tcBorders>
                    <w:top w:val="single" w:sz="4" w:space="0" w:color="auto"/>
                    <w:left w:val="single" w:sz="4" w:space="0" w:color="auto"/>
                    <w:bottom w:val="nil"/>
                    <w:right w:val="single" w:sz="4" w:space="0" w:color="auto"/>
                  </w:tcBorders>
                  <w:shd w:val="clear" w:color="auto" w:fill="FFFFFF"/>
                  <w:vAlign w:val="center"/>
                </w:tcPr>
                <w:p w14:paraId="4BAB26FA"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r>
            <w:tr w:rsidR="00711C08" w:rsidRPr="001E36C4" w14:paraId="25FF9237" w14:textId="77777777" w:rsidTr="00AD0D9B">
              <w:tblPrEx>
                <w:tblCellMar>
                  <w:top w:w="0" w:type="dxa"/>
                  <w:left w:w="0" w:type="dxa"/>
                  <w:bottom w:w="0" w:type="dxa"/>
                  <w:right w:w="0" w:type="dxa"/>
                </w:tblCellMar>
              </w:tblPrEx>
              <w:trPr>
                <w:trHeight w:val="20"/>
                <w:jc w:val="center"/>
              </w:trPr>
              <w:tc>
                <w:tcPr>
                  <w:tcW w:w="531" w:type="pct"/>
                  <w:tcBorders>
                    <w:top w:val="single" w:sz="4" w:space="0" w:color="auto"/>
                    <w:left w:val="single" w:sz="4" w:space="0" w:color="auto"/>
                    <w:bottom w:val="single" w:sz="4" w:space="0" w:color="auto"/>
                    <w:right w:val="nil"/>
                  </w:tcBorders>
                  <w:shd w:val="clear" w:color="auto" w:fill="FFFFFF"/>
                  <w:vAlign w:val="center"/>
                </w:tcPr>
                <w:p w14:paraId="14DB52A0"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786" w:type="pct"/>
                  <w:tcBorders>
                    <w:top w:val="single" w:sz="4" w:space="0" w:color="auto"/>
                    <w:left w:val="single" w:sz="4" w:space="0" w:color="auto"/>
                    <w:bottom w:val="single" w:sz="4" w:space="0" w:color="auto"/>
                    <w:right w:val="nil"/>
                  </w:tcBorders>
                  <w:shd w:val="clear" w:color="auto" w:fill="FFFFFF"/>
                  <w:vAlign w:val="center"/>
                </w:tcPr>
                <w:p w14:paraId="3CFD91E7"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833" w:type="pct"/>
                  <w:tcBorders>
                    <w:top w:val="single" w:sz="4" w:space="0" w:color="auto"/>
                    <w:left w:val="single" w:sz="4" w:space="0" w:color="auto"/>
                    <w:bottom w:val="single" w:sz="4" w:space="0" w:color="auto"/>
                    <w:right w:val="nil"/>
                  </w:tcBorders>
                  <w:shd w:val="clear" w:color="auto" w:fill="FFFFFF"/>
                  <w:vAlign w:val="center"/>
                </w:tcPr>
                <w:p w14:paraId="66D3210C"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727" w:type="pct"/>
                  <w:tcBorders>
                    <w:top w:val="single" w:sz="4" w:space="0" w:color="auto"/>
                    <w:left w:val="single" w:sz="4" w:space="0" w:color="auto"/>
                    <w:bottom w:val="single" w:sz="4" w:space="0" w:color="auto"/>
                    <w:right w:val="nil"/>
                  </w:tcBorders>
                  <w:shd w:val="clear" w:color="auto" w:fill="FFFFFF"/>
                  <w:vAlign w:val="center"/>
                </w:tcPr>
                <w:p w14:paraId="4CA7AE83"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1045" w:type="pct"/>
                  <w:tcBorders>
                    <w:top w:val="single" w:sz="4" w:space="0" w:color="auto"/>
                    <w:left w:val="single" w:sz="4" w:space="0" w:color="auto"/>
                    <w:bottom w:val="single" w:sz="4" w:space="0" w:color="auto"/>
                    <w:right w:val="nil"/>
                  </w:tcBorders>
                  <w:shd w:val="clear" w:color="auto" w:fill="FFFFFF"/>
                  <w:vAlign w:val="center"/>
                </w:tcPr>
                <w:p w14:paraId="57DEB9AB"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1685CC69" w14:textId="77777777" w:rsidR="00711C08" w:rsidRPr="001E36C4" w:rsidRDefault="00711C08" w:rsidP="00AD0D9B">
                  <w:pPr>
                    <w:adjustRightInd w:val="0"/>
                    <w:snapToGrid w:val="0"/>
                    <w:spacing w:after="120"/>
                    <w:jc w:val="center"/>
                    <w:rPr>
                      <w:rFonts w:ascii="Arial" w:hAnsi="Arial" w:cs="Arial"/>
                      <w:color w:val="auto"/>
                      <w:sz w:val="20"/>
                      <w:szCs w:val="20"/>
                      <w:highlight w:val="white"/>
                      <w:lang w:eastAsia="zh-CN"/>
                    </w:rPr>
                  </w:pPr>
                </w:p>
              </w:tc>
            </w:tr>
          </w:tbl>
          <w:p w14:paraId="5899190D" w14:textId="77777777" w:rsidR="00711C08" w:rsidRPr="007E3091" w:rsidRDefault="00711C08" w:rsidP="00AD0D9B">
            <w:pPr>
              <w:pStyle w:val="Vnbnnidung0"/>
              <w:tabs>
                <w:tab w:val="left" w:leader="dot" w:pos="1615"/>
              </w:tabs>
              <w:adjustRightInd w:val="0"/>
              <w:snapToGrid w:val="0"/>
              <w:spacing w:after="120"/>
              <w:ind w:firstLine="720"/>
              <w:jc w:val="both"/>
              <w:rPr>
                <w:rFonts w:ascii="Arial" w:hAnsi="Arial" w:cs="Arial"/>
                <w:sz w:val="20"/>
                <w:szCs w:val="20"/>
                <w:highlight w:val="white"/>
              </w:rPr>
            </w:pPr>
            <w:r w:rsidRPr="007E3091">
              <w:rPr>
                <w:rFonts w:ascii="Arial" w:hAnsi="Arial" w:cs="Arial"/>
                <w:b/>
                <w:sz w:val="20"/>
                <w:szCs w:val="20"/>
                <w:highlight w:val="white"/>
              </w:rPr>
              <w:t xml:space="preserve">Điều 2. </w:t>
            </w:r>
            <w:r w:rsidRPr="007E3091">
              <w:rPr>
                <w:rFonts w:ascii="Arial" w:hAnsi="Arial" w:cs="Arial"/>
                <w:sz w:val="20"/>
                <w:szCs w:val="20"/>
                <w:highlight w:val="white"/>
              </w:rPr>
              <w:t>(4) ........ phải thực hiện đúng các quy định tại các văn bản sau đây:</w:t>
            </w:r>
          </w:p>
          <w:p w14:paraId="0462F619" w14:textId="77777777" w:rsidR="00711C08" w:rsidRPr="007E3091" w:rsidRDefault="00711C08" w:rsidP="00AD0D9B">
            <w:pPr>
              <w:pStyle w:val="Vnbnnidung0"/>
              <w:tabs>
                <w:tab w:val="left" w:pos="1125"/>
              </w:tabs>
              <w:adjustRightInd w:val="0"/>
              <w:snapToGrid w:val="0"/>
              <w:spacing w:after="120" w:line="240" w:lineRule="auto"/>
              <w:ind w:firstLine="720"/>
              <w:jc w:val="both"/>
              <w:rPr>
                <w:rFonts w:ascii="Arial" w:hAnsi="Arial" w:cs="Arial"/>
                <w:sz w:val="20"/>
                <w:szCs w:val="20"/>
                <w:highlight w:val="white"/>
              </w:rPr>
            </w:pPr>
            <w:bookmarkStart w:id="10" w:name="bookmark235"/>
            <w:r w:rsidRPr="007E3091">
              <w:rPr>
                <w:rStyle w:val="Vnbnnidung"/>
                <w:rFonts w:ascii="Arial" w:hAnsi="Arial" w:cs="Arial"/>
                <w:sz w:val="20"/>
                <w:szCs w:val="20"/>
                <w:highlight w:val="white"/>
                <w:lang w:eastAsia="vi-VN"/>
              </w:rPr>
              <w:t>-</w:t>
            </w:r>
            <w:bookmarkEnd w:id="10"/>
            <w:r w:rsidRPr="007E3091">
              <w:rPr>
                <w:rStyle w:val="Vnbnnidung"/>
                <w:rFonts w:ascii="Arial" w:hAnsi="Arial" w:cs="Arial"/>
                <w:sz w:val="20"/>
                <w:szCs w:val="20"/>
                <w:highlight w:val="white"/>
                <w:lang w:eastAsia="vi-VN"/>
              </w:rPr>
              <w:t xml:space="preserve"> Luật Hóa chất;</w:t>
            </w:r>
          </w:p>
          <w:p w14:paraId="6387BF8C" w14:textId="77777777" w:rsidR="00711C08" w:rsidRPr="007E3091" w:rsidRDefault="00711C08" w:rsidP="00AD0D9B">
            <w:pPr>
              <w:pStyle w:val="Vnbnnidung0"/>
              <w:tabs>
                <w:tab w:val="left" w:pos="1134"/>
              </w:tabs>
              <w:adjustRightInd w:val="0"/>
              <w:snapToGrid w:val="0"/>
              <w:spacing w:after="120" w:line="240" w:lineRule="auto"/>
              <w:ind w:firstLine="720"/>
              <w:jc w:val="both"/>
              <w:rPr>
                <w:rFonts w:ascii="Arial" w:hAnsi="Arial" w:cs="Arial"/>
                <w:sz w:val="20"/>
                <w:szCs w:val="20"/>
                <w:highlight w:val="white"/>
              </w:rPr>
            </w:pPr>
            <w:bookmarkStart w:id="11" w:name="bookmark236"/>
            <w:r w:rsidRPr="007E3091">
              <w:rPr>
                <w:rStyle w:val="Vnbnnidung"/>
                <w:rFonts w:ascii="Arial" w:hAnsi="Arial" w:cs="Arial"/>
                <w:sz w:val="20"/>
                <w:szCs w:val="20"/>
                <w:highlight w:val="white"/>
                <w:lang w:eastAsia="vi-VN"/>
              </w:rPr>
              <w:t>-</w:t>
            </w:r>
            <w:bookmarkEnd w:id="11"/>
            <w:r w:rsidRPr="007E3091">
              <w:rPr>
                <w:rStyle w:val="Vnbnnidung"/>
                <w:rFonts w:ascii="Arial" w:hAnsi="Arial" w:cs="Arial"/>
                <w:sz w:val="20"/>
                <w:szCs w:val="20"/>
                <w:highlight w:val="white"/>
                <w:lang w:eastAsia="vi-VN"/>
              </w:rPr>
              <w:t xml:space="preserve"> Nghị định số 113/2017/NĐ-CP ngày 09 tháng 10 năm 2017 của Chính phủ quy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Chính phủ quy định chi tiết và hướng dẫn thi hành một số điều của Luật Hóa chất;</w:t>
            </w:r>
          </w:p>
          <w:p w14:paraId="69CC4CFA" w14:textId="77777777" w:rsidR="00711C08" w:rsidRPr="007E3091" w:rsidRDefault="00711C08" w:rsidP="00AD0D9B">
            <w:pPr>
              <w:pStyle w:val="Vnbnnidung0"/>
              <w:tabs>
                <w:tab w:val="left" w:pos="1128"/>
              </w:tabs>
              <w:adjustRightInd w:val="0"/>
              <w:snapToGrid w:val="0"/>
              <w:spacing w:after="120" w:line="240" w:lineRule="auto"/>
              <w:ind w:firstLine="720"/>
              <w:jc w:val="both"/>
              <w:rPr>
                <w:rFonts w:ascii="Arial" w:hAnsi="Arial" w:cs="Arial"/>
                <w:sz w:val="20"/>
                <w:szCs w:val="20"/>
                <w:highlight w:val="white"/>
              </w:rPr>
            </w:pPr>
            <w:bookmarkStart w:id="12" w:name="bookmark237"/>
            <w:r w:rsidRPr="007E3091">
              <w:rPr>
                <w:rStyle w:val="Vnbnnidung"/>
                <w:rFonts w:ascii="Arial" w:hAnsi="Arial" w:cs="Arial"/>
                <w:sz w:val="20"/>
                <w:szCs w:val="20"/>
                <w:highlight w:val="white"/>
                <w:lang w:eastAsia="vi-VN"/>
              </w:rPr>
              <w:t>-</w:t>
            </w:r>
            <w:bookmarkEnd w:id="12"/>
            <w:r w:rsidRPr="007E3091">
              <w:rPr>
                <w:rStyle w:val="Vnbnnidung"/>
                <w:rFonts w:ascii="Arial" w:hAnsi="Arial" w:cs="Arial"/>
                <w:sz w:val="20"/>
                <w:szCs w:val="20"/>
                <w:highlight w:val="white"/>
                <w:lang w:eastAsia="vi-VN"/>
              </w:rPr>
              <w:t xml:space="preserve"> Các quy định khác có liên quan.</w:t>
            </w:r>
          </w:p>
          <w:p w14:paraId="5DB1FAF8" w14:textId="77777777" w:rsidR="00711C08" w:rsidRPr="007E3091" w:rsidRDefault="00711C08" w:rsidP="00AD0D9B">
            <w:pPr>
              <w:pStyle w:val="Vnbnnidung0"/>
              <w:tabs>
                <w:tab w:val="left" w:leader="dot" w:pos="2042"/>
              </w:tabs>
              <w:adjustRightInd w:val="0"/>
              <w:snapToGrid w:val="0"/>
              <w:spacing w:after="120" w:line="240" w:lineRule="auto"/>
              <w:ind w:firstLine="720"/>
              <w:jc w:val="both"/>
              <w:rPr>
                <w:rFonts w:ascii="Arial" w:hAnsi="Arial" w:cs="Arial"/>
                <w:sz w:val="20"/>
                <w:szCs w:val="20"/>
                <w:highlight w:val="white"/>
              </w:rPr>
            </w:pPr>
            <w:r w:rsidRPr="007E3091">
              <w:rPr>
                <w:rStyle w:val="Vnbnnidung"/>
                <w:rFonts w:ascii="Arial" w:hAnsi="Arial" w:cs="Arial"/>
                <w:sz w:val="20"/>
                <w:szCs w:val="20"/>
                <w:highlight w:val="white"/>
              </w:rPr>
              <w:t xml:space="preserve">Nếu </w:t>
            </w:r>
            <w:r w:rsidRPr="007E3091">
              <w:rPr>
                <w:rStyle w:val="Vnbnnidung"/>
                <w:rFonts w:ascii="Arial" w:hAnsi="Arial" w:cs="Arial"/>
                <w:sz w:val="20"/>
                <w:szCs w:val="20"/>
                <w:highlight w:val="white"/>
                <w:lang w:eastAsia="vi-VN"/>
              </w:rPr>
              <w:t xml:space="preserve">có sự thay đổi tình trạng pháp lý về tổ chức, nội dung sản xuất, kinh doanh, điều kiện kho bãi và vận chuyển, Công ty có nghĩa vụ báo cáo với </w:t>
            </w:r>
            <w:r w:rsidRPr="007E3091">
              <w:rPr>
                <w:rStyle w:val="Vnbnnidung"/>
                <w:rFonts w:ascii="Arial" w:hAnsi="Arial" w:cs="Arial"/>
                <w:sz w:val="20"/>
                <w:szCs w:val="20"/>
                <w:highlight w:val="white"/>
                <w:vertAlign w:val="superscript"/>
                <w:lang w:eastAsia="vi-VN"/>
              </w:rPr>
              <w:t>(7)</w:t>
            </w:r>
          </w:p>
          <w:p w14:paraId="0FF5E85E" w14:textId="77777777" w:rsidR="00711C08" w:rsidRPr="007E3091" w:rsidRDefault="00711C08" w:rsidP="00AD0D9B">
            <w:pPr>
              <w:pStyle w:val="Vnbnnidung0"/>
              <w:adjustRightInd w:val="0"/>
              <w:snapToGrid w:val="0"/>
              <w:spacing w:after="0" w:line="240" w:lineRule="auto"/>
              <w:ind w:firstLine="720"/>
              <w:jc w:val="both"/>
              <w:rPr>
                <w:rStyle w:val="Vnbnnidung"/>
                <w:rFonts w:ascii="Arial" w:hAnsi="Arial" w:cs="Arial"/>
                <w:sz w:val="20"/>
                <w:szCs w:val="20"/>
                <w:highlight w:val="white"/>
                <w:lang w:eastAsia="vi-VN"/>
              </w:rPr>
            </w:pPr>
            <w:r w:rsidRPr="007E3091">
              <w:rPr>
                <w:rStyle w:val="Vnbnnidung"/>
                <w:rFonts w:ascii="Arial" w:hAnsi="Arial" w:cs="Arial"/>
                <w:b/>
                <w:bCs/>
                <w:sz w:val="20"/>
                <w:szCs w:val="20"/>
                <w:highlight w:val="white"/>
                <w:lang w:eastAsia="vi-VN"/>
              </w:rPr>
              <w:t xml:space="preserve">Điều 3. </w:t>
            </w:r>
            <w:r w:rsidRPr="007E3091">
              <w:rPr>
                <w:rStyle w:val="Vnbnnidung"/>
                <w:rFonts w:ascii="Arial" w:hAnsi="Arial" w:cs="Arial"/>
                <w:sz w:val="20"/>
                <w:szCs w:val="20"/>
                <w:highlight w:val="white"/>
                <w:lang w:eastAsia="vi-VN"/>
              </w:rPr>
              <w:t>Giấy phép này có hiệu lực thi hành kể từ ngày ký và có giá trị đến ngày ...</w:t>
            </w:r>
          </w:p>
          <w:p w14:paraId="67E023AE" w14:textId="77777777" w:rsidR="00711C08" w:rsidRPr="007E3091" w:rsidRDefault="00711C08" w:rsidP="00AD0D9B">
            <w:pPr>
              <w:pStyle w:val="Vnbnnidung0"/>
              <w:adjustRightInd w:val="0"/>
              <w:snapToGrid w:val="0"/>
              <w:spacing w:after="0" w:line="240" w:lineRule="auto"/>
              <w:ind w:firstLine="720"/>
              <w:jc w:val="both"/>
              <w:rPr>
                <w:rStyle w:val="Vnbnnidung"/>
                <w:rFonts w:ascii="Arial" w:hAnsi="Arial" w:cs="Arial"/>
                <w:sz w:val="20"/>
                <w:szCs w:val="20"/>
                <w:highlight w:val="white"/>
                <w:lang w:eastAsia="vi-VN"/>
              </w:rPr>
            </w:pPr>
          </w:p>
          <w:tbl>
            <w:tblPr>
              <w:tblW w:w="0" w:type="auto"/>
              <w:jc w:val="center"/>
              <w:tblCellMar>
                <w:left w:w="0" w:type="dxa"/>
                <w:right w:w="0" w:type="dxa"/>
              </w:tblCellMar>
              <w:tblLook w:val="04A0" w:firstRow="1" w:lastRow="0" w:firstColumn="1" w:lastColumn="0" w:noHBand="0" w:noVBand="1"/>
            </w:tblPr>
            <w:tblGrid>
              <w:gridCol w:w="3619"/>
              <w:gridCol w:w="2836"/>
            </w:tblGrid>
            <w:tr w:rsidR="00711C08" w:rsidRPr="00106063" w14:paraId="1E83CA00" w14:textId="77777777" w:rsidTr="00AD0D9B">
              <w:trPr>
                <w:trHeight w:val="848"/>
                <w:jc w:val="center"/>
              </w:trPr>
              <w:tc>
                <w:tcPr>
                  <w:tcW w:w="3686" w:type="dxa"/>
                  <w:tcMar>
                    <w:top w:w="0" w:type="dxa"/>
                    <w:left w:w="108" w:type="dxa"/>
                    <w:bottom w:w="0" w:type="dxa"/>
                    <w:right w:w="108" w:type="dxa"/>
                  </w:tcMar>
                </w:tcPr>
                <w:p w14:paraId="1CC5B9A2" w14:textId="77777777" w:rsidR="00711C08" w:rsidRPr="001E36C4" w:rsidRDefault="00711C08" w:rsidP="00AD0D9B">
                  <w:pPr>
                    <w:adjustRightInd w:val="0"/>
                    <w:snapToGrid w:val="0"/>
                    <w:rPr>
                      <w:rStyle w:val="Vnbnnidung"/>
                      <w:rFonts w:ascii="Arial" w:eastAsiaTheme="majorEastAsia" w:hAnsi="Arial" w:cs="Arial"/>
                      <w:b/>
                      <w:bCs/>
                      <w:i/>
                      <w:iCs/>
                      <w:color w:val="auto"/>
                      <w:sz w:val="20"/>
                      <w:szCs w:val="20"/>
                      <w:highlight w:val="white"/>
                    </w:rPr>
                  </w:pPr>
                  <w:r w:rsidRPr="001E36C4">
                    <w:rPr>
                      <w:rStyle w:val="Vnbnnidung"/>
                      <w:rFonts w:ascii="Arial" w:eastAsiaTheme="majorEastAsia" w:hAnsi="Arial" w:cs="Arial"/>
                      <w:b/>
                      <w:bCs/>
                      <w:i/>
                      <w:iCs/>
                      <w:color w:val="auto"/>
                      <w:sz w:val="20"/>
                      <w:szCs w:val="20"/>
                      <w:highlight w:val="white"/>
                    </w:rPr>
                    <w:t>Nơi nhận:</w:t>
                  </w:r>
                </w:p>
                <w:p w14:paraId="686F3326" w14:textId="77777777" w:rsidR="00711C08" w:rsidRPr="001E36C4" w:rsidRDefault="00711C08" w:rsidP="00AD0D9B">
                  <w:pPr>
                    <w:adjustRightInd w:val="0"/>
                    <w:snapToGrid w:val="0"/>
                    <w:rPr>
                      <w:rFonts w:ascii="Arial" w:hAnsi="Arial" w:cs="Arial"/>
                      <w:bCs/>
                      <w:color w:val="auto"/>
                      <w:sz w:val="20"/>
                      <w:szCs w:val="20"/>
                      <w:highlight w:val="white"/>
                      <w:lang w:val="en-US"/>
                    </w:rPr>
                  </w:pPr>
                  <w:r w:rsidRPr="001E36C4">
                    <w:rPr>
                      <w:rFonts w:ascii="Arial" w:hAnsi="Arial" w:cs="Arial"/>
                      <w:bCs/>
                      <w:color w:val="auto"/>
                      <w:sz w:val="20"/>
                      <w:szCs w:val="20"/>
                      <w:highlight w:val="white"/>
                      <w:lang w:val="en-US"/>
                    </w:rPr>
                    <w:t>- Như Điều 1;</w:t>
                  </w:r>
                </w:p>
                <w:p w14:paraId="0D0A1498" w14:textId="77777777" w:rsidR="00711C08" w:rsidRPr="001E36C4" w:rsidRDefault="00711C08" w:rsidP="00AD0D9B">
                  <w:pPr>
                    <w:adjustRightInd w:val="0"/>
                    <w:snapToGrid w:val="0"/>
                    <w:rPr>
                      <w:rFonts w:ascii="Arial" w:hAnsi="Arial" w:cs="Arial"/>
                      <w:bCs/>
                      <w:color w:val="auto"/>
                      <w:sz w:val="20"/>
                      <w:szCs w:val="20"/>
                      <w:highlight w:val="white"/>
                      <w:lang w:val="en-US"/>
                    </w:rPr>
                  </w:pPr>
                  <w:r w:rsidRPr="001E36C4">
                    <w:rPr>
                      <w:rFonts w:ascii="Arial" w:hAnsi="Arial" w:cs="Arial"/>
                      <w:bCs/>
                      <w:color w:val="auto"/>
                      <w:sz w:val="20"/>
                      <w:szCs w:val="20"/>
                      <w:highlight w:val="white"/>
                      <w:lang w:val="en-US"/>
                    </w:rPr>
                    <w:t xml:space="preserve">- ..... </w:t>
                  </w:r>
                  <w:r w:rsidRPr="001E36C4">
                    <w:rPr>
                      <w:rFonts w:ascii="Arial" w:hAnsi="Arial" w:cs="Arial"/>
                      <w:bCs/>
                      <w:color w:val="auto"/>
                      <w:sz w:val="20"/>
                      <w:szCs w:val="20"/>
                      <w:highlight w:val="white"/>
                      <w:vertAlign w:val="superscript"/>
                      <w:lang w:val="en-US"/>
                    </w:rPr>
                    <w:t>(8)</w:t>
                  </w:r>
                  <w:r w:rsidRPr="001E36C4">
                    <w:rPr>
                      <w:rFonts w:ascii="Arial" w:hAnsi="Arial" w:cs="Arial"/>
                      <w:bCs/>
                      <w:color w:val="auto"/>
                      <w:sz w:val="20"/>
                      <w:szCs w:val="20"/>
                      <w:highlight w:val="white"/>
                      <w:lang w:val="en-US"/>
                    </w:rPr>
                    <w:t>;</w:t>
                  </w:r>
                </w:p>
                <w:p w14:paraId="56C4D240" w14:textId="77777777" w:rsidR="00711C08" w:rsidRPr="00106063" w:rsidRDefault="00711C08" w:rsidP="00AD0D9B">
                  <w:pPr>
                    <w:adjustRightInd w:val="0"/>
                    <w:snapToGrid w:val="0"/>
                    <w:rPr>
                      <w:rFonts w:ascii="Arial" w:hAnsi="Arial" w:cs="Arial"/>
                      <w:bCs/>
                      <w:color w:val="auto"/>
                      <w:sz w:val="20"/>
                      <w:szCs w:val="20"/>
                      <w:highlight w:val="white"/>
                      <w:lang w:val="en-US"/>
                    </w:rPr>
                  </w:pPr>
                  <w:r w:rsidRPr="001E36C4">
                    <w:rPr>
                      <w:rFonts w:ascii="Arial" w:hAnsi="Arial" w:cs="Arial"/>
                      <w:bCs/>
                      <w:color w:val="auto"/>
                      <w:sz w:val="20"/>
                      <w:szCs w:val="20"/>
                      <w:highlight w:val="white"/>
                      <w:lang w:val="en-US"/>
                    </w:rPr>
                    <w:t xml:space="preserve">- Lưu: </w:t>
                  </w:r>
                  <w:proofErr w:type="gramStart"/>
                  <w:r w:rsidRPr="001E36C4">
                    <w:rPr>
                      <w:rFonts w:ascii="Arial" w:hAnsi="Arial" w:cs="Arial"/>
                      <w:bCs/>
                      <w:color w:val="auto"/>
                      <w:sz w:val="20"/>
                      <w:szCs w:val="20"/>
                      <w:highlight w:val="white"/>
                      <w:lang w:val="en-US"/>
                    </w:rPr>
                    <w:t>.....</w:t>
                  </w:r>
                  <w:proofErr w:type="gramEnd"/>
                  <w:r w:rsidRPr="001E36C4">
                    <w:rPr>
                      <w:rFonts w:ascii="Arial" w:hAnsi="Arial" w:cs="Arial"/>
                      <w:bCs/>
                      <w:color w:val="auto"/>
                      <w:sz w:val="20"/>
                      <w:szCs w:val="20"/>
                      <w:highlight w:val="white"/>
                      <w:lang w:val="en-US"/>
                    </w:rPr>
                    <w:t xml:space="preserve"> </w:t>
                  </w:r>
                  <w:r w:rsidRPr="001E36C4">
                    <w:rPr>
                      <w:rFonts w:ascii="Arial" w:hAnsi="Arial" w:cs="Arial"/>
                      <w:bCs/>
                      <w:color w:val="auto"/>
                      <w:sz w:val="20"/>
                      <w:szCs w:val="20"/>
                      <w:highlight w:val="white"/>
                      <w:vertAlign w:val="superscript"/>
                      <w:lang w:val="en-US"/>
                    </w:rPr>
                    <w:t>(7)</w:t>
                  </w:r>
                  <w:r w:rsidRPr="001E36C4">
                    <w:rPr>
                      <w:rFonts w:ascii="Arial" w:hAnsi="Arial" w:cs="Arial"/>
                      <w:bCs/>
                      <w:color w:val="auto"/>
                      <w:sz w:val="20"/>
                      <w:szCs w:val="20"/>
                      <w:highlight w:val="white"/>
                      <w:lang w:val="en-US"/>
                    </w:rPr>
                    <w:t>;</w:t>
                  </w:r>
                </w:p>
              </w:tc>
              <w:tc>
                <w:tcPr>
                  <w:tcW w:w="2877" w:type="dxa"/>
                  <w:tcMar>
                    <w:top w:w="0" w:type="dxa"/>
                    <w:left w:w="108" w:type="dxa"/>
                    <w:bottom w:w="0" w:type="dxa"/>
                    <w:right w:w="108" w:type="dxa"/>
                  </w:tcMar>
                </w:tcPr>
                <w:p w14:paraId="57C2C295" w14:textId="77777777" w:rsidR="00711C08" w:rsidRPr="001E36C4" w:rsidRDefault="00711C08" w:rsidP="00AD0D9B">
                  <w:pPr>
                    <w:adjustRightInd w:val="0"/>
                    <w:snapToGrid w:val="0"/>
                    <w:jc w:val="center"/>
                    <w:rPr>
                      <w:rStyle w:val="Vnbnnidung"/>
                      <w:rFonts w:ascii="Arial" w:eastAsiaTheme="majorEastAsia"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BỘ TRƯỞNG</w:t>
                  </w:r>
                </w:p>
                <w:p w14:paraId="65AFA618" w14:textId="77777777" w:rsidR="00711C08" w:rsidRPr="00106063" w:rsidRDefault="00711C08" w:rsidP="00AD0D9B">
                  <w:pPr>
                    <w:adjustRightInd w:val="0"/>
                    <w:snapToGrid w:val="0"/>
                    <w:jc w:val="center"/>
                    <w:rPr>
                      <w:rFonts w:ascii="Arial" w:hAnsi="Arial" w:cs="Arial"/>
                      <w:b/>
                      <w:color w:val="auto"/>
                      <w:sz w:val="20"/>
                      <w:szCs w:val="20"/>
                      <w:highlight w:val="white"/>
                      <w:lang w:val="en-US"/>
                    </w:rPr>
                  </w:pPr>
                  <w:r w:rsidRPr="001E36C4">
                    <w:rPr>
                      <w:rStyle w:val="Vnbnnidung"/>
                      <w:rFonts w:ascii="Arial" w:eastAsiaTheme="majorEastAsia" w:hAnsi="Arial" w:cs="Arial"/>
                      <w:i/>
                      <w:iCs/>
                      <w:color w:val="auto"/>
                      <w:sz w:val="20"/>
                      <w:szCs w:val="20"/>
                      <w:highlight w:val="white"/>
                    </w:rPr>
                    <w:t xml:space="preserve">(Ký </w:t>
                  </w:r>
                  <w:r w:rsidRPr="00CE720A">
                    <w:rPr>
                      <w:rStyle w:val="Vnbnnidung"/>
                      <w:rFonts w:ascii="Arial" w:eastAsiaTheme="majorEastAsia" w:hAnsi="Arial" w:cs="Arial"/>
                      <w:i/>
                      <w:iCs/>
                      <w:color w:val="auto"/>
                      <w:sz w:val="20"/>
                      <w:szCs w:val="20"/>
                      <w:highlight w:val="white"/>
                    </w:rPr>
                    <w:t>tên</w:t>
                  </w:r>
                  <w:r w:rsidRPr="001E36C4">
                    <w:rPr>
                      <w:rStyle w:val="Vnbnnidung"/>
                      <w:rFonts w:ascii="Arial" w:eastAsiaTheme="majorEastAsia" w:hAnsi="Arial" w:cs="Arial"/>
                      <w:i/>
                      <w:iCs/>
                      <w:color w:val="auto"/>
                      <w:sz w:val="20"/>
                      <w:szCs w:val="20"/>
                      <w:highlight w:val="white"/>
                    </w:rPr>
                    <w:t xml:space="preserve"> và đóng dấu</w:t>
                  </w:r>
                </w:p>
              </w:tc>
            </w:tr>
          </w:tbl>
          <w:p w14:paraId="40E92F54" w14:textId="77777777" w:rsidR="00711C08" w:rsidRPr="007E3091" w:rsidRDefault="00711C08" w:rsidP="00AD0D9B">
            <w:pPr>
              <w:pStyle w:val="Vnbnnidung0"/>
              <w:adjustRightInd w:val="0"/>
              <w:snapToGrid w:val="0"/>
              <w:spacing w:after="120" w:line="240" w:lineRule="auto"/>
              <w:ind w:firstLine="720"/>
              <w:jc w:val="both"/>
              <w:rPr>
                <w:rStyle w:val="Tiu2"/>
                <w:rFonts w:ascii="Arial" w:hAnsi="Arial" w:cs="Arial"/>
                <w:b w:val="0"/>
                <w:bCs w:val="0"/>
                <w:sz w:val="20"/>
                <w:szCs w:val="20"/>
                <w:highlight w:val="white"/>
                <w:lang w:eastAsia="vi-VN"/>
              </w:rPr>
            </w:pPr>
          </w:p>
        </w:tc>
      </w:tr>
    </w:tbl>
    <w:p w14:paraId="669C2FF1" w14:textId="77777777" w:rsidR="00711C08" w:rsidRPr="001E36C4" w:rsidRDefault="00711C08" w:rsidP="00711C08">
      <w:pPr>
        <w:pStyle w:val="Vnbnnidung0"/>
        <w:tabs>
          <w:tab w:val="left" w:pos="366"/>
        </w:tabs>
        <w:adjustRightInd w:val="0"/>
        <w:snapToGrid w:val="0"/>
        <w:spacing w:after="120" w:line="240" w:lineRule="auto"/>
        <w:ind w:firstLine="720"/>
        <w:jc w:val="both"/>
        <w:rPr>
          <w:rFonts w:ascii="Arial" w:hAnsi="Arial" w:cs="Arial"/>
          <w:sz w:val="20"/>
          <w:szCs w:val="20"/>
          <w:highlight w:val="white"/>
        </w:rPr>
      </w:pPr>
    </w:p>
    <w:p w14:paraId="10E80CF1" w14:textId="77777777" w:rsidR="00711C08" w:rsidRPr="001E36C4" w:rsidRDefault="00711C08" w:rsidP="00711C08">
      <w:pPr>
        <w:pStyle w:val="Vnbnnidung0"/>
        <w:tabs>
          <w:tab w:val="left" w:pos="366"/>
        </w:tabs>
        <w:adjustRightInd w:val="0"/>
        <w:snapToGrid w:val="0"/>
        <w:spacing w:after="120" w:line="240" w:lineRule="auto"/>
        <w:ind w:firstLine="720"/>
        <w:jc w:val="both"/>
        <w:rPr>
          <w:rFonts w:ascii="Arial" w:hAnsi="Arial" w:cs="Arial"/>
          <w:sz w:val="20"/>
          <w:szCs w:val="20"/>
          <w:highlight w:val="white"/>
        </w:rPr>
        <w:sectPr w:rsidR="00711C08" w:rsidRPr="001E36C4" w:rsidSect="00711C08">
          <w:pgSz w:w="16840" w:h="11909" w:orient="landscape" w:code="9"/>
          <w:pgMar w:top="1440" w:right="1440" w:bottom="1440" w:left="1440" w:header="0" w:footer="0" w:gutter="0"/>
          <w:pgNumType w:start="44"/>
          <w:cols w:space="720"/>
          <w:noEndnote/>
          <w:docGrid w:linePitch="360"/>
        </w:sectPr>
      </w:pPr>
    </w:p>
    <w:p w14:paraId="31452B9B" w14:textId="77777777" w:rsidR="00711C08" w:rsidRPr="001E36C4" w:rsidRDefault="00711C08" w:rsidP="00711C08">
      <w:pPr>
        <w:pStyle w:val="Vnbnnidung40"/>
        <w:adjustRightInd w:val="0"/>
        <w:snapToGrid w:val="0"/>
        <w:spacing w:after="120"/>
        <w:ind w:firstLine="720"/>
        <w:jc w:val="both"/>
        <w:rPr>
          <w:rFonts w:ascii="Arial" w:hAnsi="Arial" w:cs="Arial"/>
          <w:b/>
          <w:sz w:val="20"/>
          <w:szCs w:val="20"/>
          <w:highlight w:val="white"/>
        </w:rPr>
      </w:pPr>
      <w:r w:rsidRPr="001E36C4">
        <w:rPr>
          <w:rStyle w:val="Vnbnnidung4"/>
          <w:rFonts w:ascii="Arial" w:hAnsi="Arial" w:cs="Arial"/>
          <w:b/>
          <w:i/>
          <w:iCs/>
          <w:sz w:val="20"/>
          <w:szCs w:val="20"/>
          <w:highlight w:val="white"/>
          <w:lang w:eastAsia="vi-VN"/>
        </w:rPr>
        <w:lastRenderedPageBreak/>
        <w:t>Chú thích:</w:t>
      </w:r>
    </w:p>
    <w:p w14:paraId="45A699AC"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3" w:name="bookmark238"/>
      <w:proofErr w:type="gramStart"/>
      <w:r w:rsidRPr="001E36C4">
        <w:rPr>
          <w:rStyle w:val="Vnbnnidung4"/>
          <w:rFonts w:ascii="Arial" w:hAnsi="Arial" w:cs="Arial"/>
          <w:sz w:val="20"/>
          <w:szCs w:val="20"/>
          <w:highlight w:val="white"/>
          <w:lang w:eastAsia="vi-VN"/>
        </w:rPr>
        <w:t>(</w:t>
      </w:r>
      <w:bookmarkEnd w:id="13"/>
      <w:r w:rsidRPr="001E36C4">
        <w:rPr>
          <w:rStyle w:val="Vnbnnidung4"/>
          <w:rFonts w:ascii="Arial" w:hAnsi="Arial" w:cs="Arial"/>
          <w:sz w:val="20"/>
          <w:szCs w:val="20"/>
          <w:highlight w:val="white"/>
          <w:lang w:eastAsia="vi-VN"/>
        </w:rPr>
        <w:t>1) :</w:t>
      </w:r>
      <w:proofErr w:type="gramEnd"/>
      <w:r w:rsidRPr="001E36C4">
        <w:rPr>
          <w:rStyle w:val="Vnbnnidung4"/>
          <w:rFonts w:ascii="Arial" w:hAnsi="Arial" w:cs="Arial"/>
          <w:sz w:val="20"/>
          <w:szCs w:val="20"/>
          <w:highlight w:val="white"/>
          <w:lang w:eastAsia="vi-VN"/>
        </w:rPr>
        <w:t xml:space="preserve"> Ghi rõ loại hình hoạt động “sản xuất” hoặc “kinh doanh” hoặc “sản xuất và kinh doanh”;</w:t>
      </w:r>
    </w:p>
    <w:p w14:paraId="23623673"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4" w:name="bookmark239"/>
      <w:proofErr w:type="gramStart"/>
      <w:r w:rsidRPr="001E36C4">
        <w:rPr>
          <w:rStyle w:val="Vnbnnidung4"/>
          <w:rFonts w:ascii="Arial" w:hAnsi="Arial" w:cs="Arial"/>
          <w:sz w:val="20"/>
          <w:szCs w:val="20"/>
          <w:highlight w:val="white"/>
          <w:lang w:eastAsia="vi-VN"/>
        </w:rPr>
        <w:t>(</w:t>
      </w:r>
      <w:bookmarkEnd w:id="14"/>
      <w:r w:rsidRPr="001E36C4">
        <w:rPr>
          <w:rStyle w:val="Vnbnnidung4"/>
          <w:rFonts w:ascii="Arial" w:hAnsi="Arial" w:cs="Arial"/>
          <w:sz w:val="20"/>
          <w:szCs w:val="20"/>
          <w:highlight w:val="white"/>
          <w:lang w:eastAsia="vi-VN"/>
        </w:rPr>
        <w:t>2) :</w:t>
      </w:r>
      <w:proofErr w:type="gramEnd"/>
      <w:r w:rsidRPr="001E36C4">
        <w:rPr>
          <w:rStyle w:val="Vnbnnidung4"/>
          <w:rFonts w:ascii="Arial" w:hAnsi="Arial" w:cs="Arial"/>
          <w:sz w:val="20"/>
          <w:szCs w:val="20"/>
          <w:highlight w:val="white"/>
          <w:lang w:eastAsia="vi-VN"/>
        </w:rPr>
        <w:t xml:space="preserve"> Tên tỉnh, thành phố trực thuộc trung ương, nơi cơ quan cấp phép đóng trụ sở chính;</w:t>
      </w:r>
    </w:p>
    <w:p w14:paraId="09CFA0E3"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5" w:name="bookmark240"/>
      <w:proofErr w:type="gramStart"/>
      <w:r w:rsidRPr="001E36C4">
        <w:rPr>
          <w:rStyle w:val="Vnbnnidung4"/>
          <w:rFonts w:ascii="Arial" w:hAnsi="Arial" w:cs="Arial"/>
          <w:sz w:val="20"/>
          <w:szCs w:val="20"/>
          <w:highlight w:val="white"/>
          <w:lang w:eastAsia="vi-VN"/>
        </w:rPr>
        <w:t>(</w:t>
      </w:r>
      <w:bookmarkEnd w:id="15"/>
      <w:r w:rsidRPr="001E36C4">
        <w:rPr>
          <w:rStyle w:val="Vnbnnidung4"/>
          <w:rFonts w:ascii="Arial" w:hAnsi="Arial" w:cs="Arial"/>
          <w:sz w:val="20"/>
          <w:szCs w:val="20"/>
          <w:highlight w:val="white"/>
          <w:lang w:eastAsia="vi-VN"/>
        </w:rPr>
        <w:t>3) :</w:t>
      </w:r>
      <w:proofErr w:type="gramEnd"/>
      <w:r w:rsidRPr="001E36C4">
        <w:rPr>
          <w:rStyle w:val="Vnbnnidung4"/>
          <w:rFonts w:ascii="Arial" w:hAnsi="Arial" w:cs="Arial"/>
          <w:sz w:val="20"/>
          <w:szCs w:val="20"/>
          <w:highlight w:val="white"/>
          <w:lang w:eastAsia="vi-VN"/>
        </w:rPr>
        <w:t xml:space="preserve"> Văn bản quy định chức năng, nhiệm vụ của cơ quan cấp phép và các văn bản có liên quan;</w:t>
      </w:r>
    </w:p>
    <w:p w14:paraId="7D5BE666"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6" w:name="bookmark241"/>
      <w:proofErr w:type="gramStart"/>
      <w:r w:rsidRPr="001E36C4">
        <w:rPr>
          <w:rStyle w:val="Vnbnnidung4"/>
          <w:rFonts w:ascii="Arial" w:hAnsi="Arial" w:cs="Arial"/>
          <w:sz w:val="20"/>
          <w:szCs w:val="20"/>
          <w:highlight w:val="white"/>
          <w:lang w:eastAsia="vi-VN"/>
        </w:rPr>
        <w:t>(</w:t>
      </w:r>
      <w:bookmarkEnd w:id="16"/>
      <w:r w:rsidRPr="001E36C4">
        <w:rPr>
          <w:rStyle w:val="Vnbnnidung4"/>
          <w:rFonts w:ascii="Arial" w:hAnsi="Arial" w:cs="Arial"/>
          <w:sz w:val="20"/>
          <w:szCs w:val="20"/>
          <w:highlight w:val="white"/>
          <w:lang w:eastAsia="vi-VN"/>
        </w:rPr>
        <w:t>4) :</w:t>
      </w:r>
      <w:proofErr w:type="gramEnd"/>
      <w:r w:rsidRPr="001E36C4">
        <w:rPr>
          <w:rStyle w:val="Vnbnnidung4"/>
          <w:rFonts w:ascii="Arial" w:hAnsi="Arial" w:cs="Arial"/>
          <w:sz w:val="20"/>
          <w:szCs w:val="20"/>
          <w:highlight w:val="white"/>
          <w:lang w:eastAsia="vi-VN"/>
        </w:rPr>
        <w:t xml:space="preserve"> </w:t>
      </w:r>
      <w:r w:rsidRPr="00CE720A">
        <w:rPr>
          <w:rStyle w:val="Vnbnnidung4"/>
          <w:rFonts w:ascii="Arial" w:hAnsi="Arial" w:cs="Arial"/>
          <w:sz w:val="20"/>
          <w:szCs w:val="20"/>
          <w:highlight w:val="white"/>
          <w:lang w:eastAsia="vi-VN"/>
        </w:rPr>
        <w:t>Tê</w:t>
      </w:r>
      <w:r w:rsidRPr="001E36C4">
        <w:rPr>
          <w:rStyle w:val="Vnbnnidung4"/>
          <w:rFonts w:ascii="Arial" w:hAnsi="Arial" w:cs="Arial"/>
          <w:sz w:val="20"/>
          <w:szCs w:val="20"/>
          <w:highlight w:val="white"/>
          <w:lang w:eastAsia="vi-VN"/>
        </w:rPr>
        <w:t>n tổ chức, cá nhân đề nghị cấp Giấy phép;</w:t>
      </w:r>
    </w:p>
    <w:p w14:paraId="49A2D143"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7" w:name="bookmark242"/>
      <w:proofErr w:type="gramStart"/>
      <w:r w:rsidRPr="001E36C4">
        <w:rPr>
          <w:rStyle w:val="Vnbnnidung4"/>
          <w:rFonts w:ascii="Arial" w:hAnsi="Arial" w:cs="Arial"/>
          <w:sz w:val="20"/>
          <w:szCs w:val="20"/>
          <w:highlight w:val="white"/>
          <w:lang w:eastAsia="vi-VN"/>
        </w:rPr>
        <w:t>(</w:t>
      </w:r>
      <w:bookmarkEnd w:id="17"/>
      <w:r w:rsidRPr="001E36C4">
        <w:rPr>
          <w:rStyle w:val="Vnbnnidung4"/>
          <w:rFonts w:ascii="Arial" w:hAnsi="Arial" w:cs="Arial"/>
          <w:sz w:val="20"/>
          <w:szCs w:val="20"/>
          <w:highlight w:val="white"/>
          <w:lang w:eastAsia="vi-VN"/>
        </w:rPr>
        <w:t>5) :</w:t>
      </w:r>
      <w:proofErr w:type="gramEnd"/>
      <w:r w:rsidRPr="001E36C4">
        <w:rPr>
          <w:rStyle w:val="Vnbnnidung4"/>
          <w:rFonts w:ascii="Arial" w:hAnsi="Arial" w:cs="Arial"/>
          <w:sz w:val="20"/>
          <w:szCs w:val="20"/>
          <w:highlight w:val="white"/>
          <w:lang w:eastAsia="vi-VN"/>
        </w:rPr>
        <w:t xml:space="preserve"> Thủ trưởng cơ quan tiếp nhận, thẩm định hồ sơ và trình cơ quan cấp phép:</w:t>
      </w:r>
    </w:p>
    <w:p w14:paraId="0642DB13"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8" w:name="bookmark243"/>
      <w:proofErr w:type="gramStart"/>
      <w:r w:rsidRPr="001E36C4">
        <w:rPr>
          <w:rStyle w:val="Vnbnnidung4"/>
          <w:rFonts w:ascii="Arial" w:hAnsi="Arial" w:cs="Arial"/>
          <w:sz w:val="20"/>
          <w:szCs w:val="20"/>
          <w:highlight w:val="white"/>
          <w:lang w:eastAsia="vi-VN"/>
        </w:rPr>
        <w:t>(</w:t>
      </w:r>
      <w:bookmarkEnd w:id="18"/>
      <w:r w:rsidRPr="001E36C4">
        <w:rPr>
          <w:rStyle w:val="Vnbnnidung4"/>
          <w:rFonts w:ascii="Arial" w:hAnsi="Arial" w:cs="Arial"/>
          <w:sz w:val="20"/>
          <w:szCs w:val="20"/>
          <w:highlight w:val="white"/>
          <w:lang w:eastAsia="vi-VN"/>
        </w:rPr>
        <w:t>6) :</w:t>
      </w:r>
      <w:proofErr w:type="gramEnd"/>
      <w:r w:rsidRPr="001E36C4">
        <w:rPr>
          <w:rStyle w:val="Vnbnnidung4"/>
          <w:rFonts w:ascii="Arial" w:hAnsi="Arial" w:cs="Arial"/>
          <w:sz w:val="20"/>
          <w:szCs w:val="20"/>
          <w:highlight w:val="white"/>
          <w:lang w:eastAsia="vi-VN"/>
        </w:rPr>
        <w:t xml:space="preserve"> Tổ chức cấp Giấy chứng nhận đầu </w:t>
      </w:r>
      <w:r w:rsidRPr="00CE720A">
        <w:rPr>
          <w:rStyle w:val="Vnbnnidung4"/>
          <w:rFonts w:ascii="Arial" w:hAnsi="Arial" w:cs="Arial"/>
          <w:sz w:val="20"/>
          <w:szCs w:val="20"/>
          <w:highlight w:val="white"/>
          <w:lang w:eastAsia="vi-VN"/>
        </w:rPr>
        <w:t>tư/Giấy</w:t>
      </w:r>
      <w:r w:rsidRPr="001E36C4">
        <w:rPr>
          <w:rStyle w:val="Vnbnnidung4"/>
          <w:rFonts w:ascii="Arial" w:hAnsi="Arial" w:cs="Arial"/>
          <w:sz w:val="20"/>
          <w:szCs w:val="20"/>
          <w:highlight w:val="white"/>
          <w:lang w:eastAsia="vi-VN"/>
        </w:rPr>
        <w:t xml:space="preserve"> chứng nhận đăng ký doanh nghiệp;</w:t>
      </w:r>
    </w:p>
    <w:p w14:paraId="4DDB1250" w14:textId="77777777" w:rsidR="00711C08" w:rsidRPr="001E36C4" w:rsidRDefault="00711C08" w:rsidP="00711C08">
      <w:pPr>
        <w:pStyle w:val="Vnbnnidung40"/>
        <w:tabs>
          <w:tab w:val="left" w:pos="560"/>
        </w:tabs>
        <w:adjustRightInd w:val="0"/>
        <w:snapToGrid w:val="0"/>
        <w:spacing w:after="120"/>
        <w:ind w:firstLine="720"/>
        <w:jc w:val="both"/>
        <w:rPr>
          <w:rFonts w:ascii="Arial" w:hAnsi="Arial" w:cs="Arial"/>
          <w:sz w:val="20"/>
          <w:szCs w:val="20"/>
          <w:highlight w:val="white"/>
        </w:rPr>
      </w:pPr>
      <w:bookmarkStart w:id="19" w:name="bookmark244"/>
      <w:proofErr w:type="gramStart"/>
      <w:r w:rsidRPr="001E36C4">
        <w:rPr>
          <w:rStyle w:val="Vnbnnidung4"/>
          <w:rFonts w:ascii="Arial" w:hAnsi="Arial" w:cs="Arial"/>
          <w:sz w:val="20"/>
          <w:szCs w:val="20"/>
          <w:highlight w:val="white"/>
          <w:lang w:eastAsia="vi-VN"/>
        </w:rPr>
        <w:t>(</w:t>
      </w:r>
      <w:bookmarkEnd w:id="19"/>
      <w:r w:rsidRPr="001E36C4">
        <w:rPr>
          <w:rStyle w:val="Vnbnnidung4"/>
          <w:rFonts w:ascii="Arial" w:hAnsi="Arial" w:cs="Arial"/>
          <w:sz w:val="20"/>
          <w:szCs w:val="20"/>
          <w:highlight w:val="white"/>
          <w:lang w:eastAsia="vi-VN"/>
        </w:rPr>
        <w:t>7) :</w:t>
      </w:r>
      <w:proofErr w:type="gramEnd"/>
      <w:r w:rsidRPr="001E36C4">
        <w:rPr>
          <w:rStyle w:val="Vnbnnidung4"/>
          <w:rFonts w:ascii="Arial" w:hAnsi="Arial" w:cs="Arial"/>
          <w:sz w:val="20"/>
          <w:szCs w:val="20"/>
          <w:highlight w:val="white"/>
          <w:lang w:eastAsia="vi-VN"/>
        </w:rPr>
        <w:t xml:space="preserve"> Tên cơ quan tiếp nhận, thẩm định hồ sơ đề nghị cấp Giấy phép;</w:t>
      </w:r>
    </w:p>
    <w:p w14:paraId="685A598E" w14:textId="77777777" w:rsidR="00711C08" w:rsidRPr="001E36C4" w:rsidRDefault="00711C08" w:rsidP="00711C08">
      <w:pPr>
        <w:pStyle w:val="Vnbnnidung40"/>
        <w:tabs>
          <w:tab w:val="left" w:pos="560"/>
        </w:tabs>
        <w:adjustRightInd w:val="0"/>
        <w:snapToGrid w:val="0"/>
        <w:spacing w:after="120"/>
        <w:ind w:firstLine="720"/>
        <w:jc w:val="both"/>
        <w:rPr>
          <w:rStyle w:val="Vnbnnidung4"/>
          <w:rFonts w:ascii="Arial" w:hAnsi="Arial" w:cs="Arial"/>
          <w:sz w:val="20"/>
          <w:szCs w:val="20"/>
          <w:highlight w:val="white"/>
          <w:lang w:eastAsia="vi-VN"/>
        </w:rPr>
      </w:pPr>
      <w:bookmarkStart w:id="20" w:name="bookmark245"/>
      <w:proofErr w:type="gramStart"/>
      <w:r w:rsidRPr="001E36C4">
        <w:rPr>
          <w:rStyle w:val="Vnbnnidung4"/>
          <w:rFonts w:ascii="Arial" w:hAnsi="Arial" w:cs="Arial"/>
          <w:sz w:val="20"/>
          <w:szCs w:val="20"/>
          <w:highlight w:val="white"/>
          <w:lang w:eastAsia="vi-VN"/>
        </w:rPr>
        <w:t>(</w:t>
      </w:r>
      <w:bookmarkEnd w:id="20"/>
      <w:r w:rsidRPr="001E36C4">
        <w:rPr>
          <w:rStyle w:val="Vnbnnidung4"/>
          <w:rFonts w:ascii="Arial" w:hAnsi="Arial" w:cs="Arial"/>
          <w:sz w:val="20"/>
          <w:szCs w:val="20"/>
          <w:highlight w:val="white"/>
          <w:lang w:eastAsia="vi-VN"/>
        </w:rPr>
        <w:t>8) :</w:t>
      </w:r>
      <w:proofErr w:type="gramEnd"/>
      <w:r w:rsidRPr="001E36C4">
        <w:rPr>
          <w:rStyle w:val="Vnbnnidung4"/>
          <w:rFonts w:ascii="Arial" w:hAnsi="Arial" w:cs="Arial"/>
          <w:sz w:val="20"/>
          <w:szCs w:val="20"/>
          <w:highlight w:val="white"/>
          <w:lang w:eastAsia="vi-VN"/>
        </w:rPr>
        <w:t xml:space="preserve"> Tên các tổ chức liên quan.</w:t>
      </w:r>
    </w:p>
    <w:p w14:paraId="6D2A9C43" w14:textId="77777777" w:rsidR="00711C08" w:rsidRPr="001E36C4" w:rsidRDefault="00711C08" w:rsidP="00711C08">
      <w:pPr>
        <w:pStyle w:val="Vnbnnidung40"/>
        <w:tabs>
          <w:tab w:val="left" w:pos="560"/>
        </w:tabs>
        <w:adjustRightInd w:val="0"/>
        <w:snapToGrid w:val="0"/>
        <w:spacing w:after="120"/>
        <w:ind w:firstLine="720"/>
        <w:jc w:val="both"/>
        <w:rPr>
          <w:rStyle w:val="Vnbnnidung4"/>
          <w:rFonts w:ascii="Arial" w:hAnsi="Arial" w:cs="Arial"/>
          <w:sz w:val="20"/>
          <w:szCs w:val="20"/>
          <w:highlight w:val="white"/>
          <w:lang w:eastAsia="vi-VN"/>
        </w:rPr>
      </w:pPr>
    </w:p>
    <w:p w14:paraId="1442E387" w14:textId="77777777" w:rsidR="00362F3D" w:rsidRDefault="00362F3D"/>
    <w:sectPr w:rsidR="00362F3D" w:rsidSect="00711C08">
      <w:headerReference w:type="even" r:id="rId7"/>
      <w:headerReference w:type="default" r:id="rId8"/>
      <w:pgSz w:w="11909"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C9FF" w14:textId="77777777" w:rsidR="00711C08" w:rsidRDefault="00711C08">
    <w:pPr>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AF9D" w14:textId="77777777" w:rsidR="00711C08" w:rsidRDefault="00711C08">
    <w:pPr>
      <w:rPr>
        <w:color w:val="auto"/>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88D3" w14:textId="77777777" w:rsidR="00711C08" w:rsidRDefault="00711C08">
    <w:pPr>
      <w:spacing w:line="1" w:lineRule="exact"/>
      <w:rPr>
        <w:color w:val="auto"/>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C6ECA" w14:textId="77777777" w:rsidR="00711C08" w:rsidRDefault="00711C08">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C08"/>
    <w:rsid w:val="00362F3D"/>
    <w:rsid w:val="00372374"/>
    <w:rsid w:val="00537140"/>
    <w:rsid w:val="005846BD"/>
    <w:rsid w:val="00711C08"/>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F5EE"/>
  <w15:chartTrackingRefBased/>
  <w15:docId w15:val="{BBC2CB57-A0DA-4AA4-A9D3-C5948FC4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C08"/>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711C08"/>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711C08"/>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711C08"/>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711C08"/>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711C08"/>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711C08"/>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711C08"/>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711C08"/>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711C08"/>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1C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11C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11C0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1C0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11C0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11C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1C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1C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1C08"/>
    <w:rPr>
      <w:rFonts w:eastAsiaTheme="majorEastAsia" w:cstheme="majorBidi"/>
      <w:color w:val="272727" w:themeColor="text1" w:themeTint="D8"/>
    </w:rPr>
  </w:style>
  <w:style w:type="paragraph" w:styleId="Title">
    <w:name w:val="Title"/>
    <w:basedOn w:val="Normal"/>
    <w:next w:val="Normal"/>
    <w:link w:val="TitleChar"/>
    <w:uiPriority w:val="10"/>
    <w:qFormat/>
    <w:rsid w:val="00711C08"/>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711C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1C08"/>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711C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1C08"/>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711C08"/>
    <w:rPr>
      <w:i/>
      <w:iCs/>
      <w:color w:val="404040" w:themeColor="text1" w:themeTint="BF"/>
    </w:rPr>
  </w:style>
  <w:style w:type="paragraph" w:styleId="ListParagraph">
    <w:name w:val="List Paragraph"/>
    <w:basedOn w:val="Normal"/>
    <w:uiPriority w:val="34"/>
    <w:qFormat/>
    <w:rsid w:val="00711C08"/>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711C08"/>
    <w:rPr>
      <w:i/>
      <w:iCs/>
      <w:color w:val="2F5496" w:themeColor="accent1" w:themeShade="BF"/>
    </w:rPr>
  </w:style>
  <w:style w:type="paragraph" w:styleId="IntenseQuote">
    <w:name w:val="Intense Quote"/>
    <w:basedOn w:val="Normal"/>
    <w:next w:val="Normal"/>
    <w:link w:val="IntenseQuoteChar"/>
    <w:uiPriority w:val="30"/>
    <w:qFormat/>
    <w:rsid w:val="00711C08"/>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711C08"/>
    <w:rPr>
      <w:i/>
      <w:iCs/>
      <w:color w:val="2F5496" w:themeColor="accent1" w:themeShade="BF"/>
    </w:rPr>
  </w:style>
  <w:style w:type="character" w:styleId="IntenseReference">
    <w:name w:val="Intense Reference"/>
    <w:basedOn w:val="DefaultParagraphFont"/>
    <w:uiPriority w:val="32"/>
    <w:qFormat/>
    <w:rsid w:val="00711C08"/>
    <w:rPr>
      <w:b/>
      <w:bCs/>
      <w:smallCaps/>
      <w:color w:val="2F5496" w:themeColor="accent1" w:themeShade="BF"/>
      <w:spacing w:val="5"/>
    </w:rPr>
  </w:style>
  <w:style w:type="character" w:customStyle="1" w:styleId="Vnbnnidung">
    <w:name w:val="Văn bản nội dung_"/>
    <w:link w:val="Vnbnnidung0"/>
    <w:uiPriority w:val="99"/>
    <w:rsid w:val="00711C08"/>
    <w:rPr>
      <w:rFonts w:ascii="Times New Roman" w:hAnsi="Times New Roman" w:cs="Times New Roman"/>
    </w:rPr>
  </w:style>
  <w:style w:type="character" w:customStyle="1" w:styleId="Vnbnnidung4">
    <w:name w:val="Văn bản nội dung (4)_"/>
    <w:link w:val="Vnbnnidung40"/>
    <w:uiPriority w:val="99"/>
    <w:rsid w:val="00711C08"/>
    <w:rPr>
      <w:rFonts w:ascii="Times New Roman" w:hAnsi="Times New Roman" w:cs="Times New Roman"/>
      <w:sz w:val="19"/>
      <w:szCs w:val="19"/>
    </w:rPr>
  </w:style>
  <w:style w:type="character" w:customStyle="1" w:styleId="Khc">
    <w:name w:val="Khác_"/>
    <w:link w:val="Khc0"/>
    <w:uiPriority w:val="99"/>
    <w:rsid w:val="00711C08"/>
    <w:rPr>
      <w:rFonts w:ascii="Times New Roman" w:hAnsi="Times New Roman" w:cs="Times New Roman"/>
    </w:rPr>
  </w:style>
  <w:style w:type="character" w:customStyle="1" w:styleId="Tiu2">
    <w:name w:val="Tiêu đề #2_"/>
    <w:link w:val="Tiu20"/>
    <w:uiPriority w:val="99"/>
    <w:rsid w:val="00711C08"/>
    <w:rPr>
      <w:rFonts w:ascii="Times New Roman" w:hAnsi="Times New Roman" w:cs="Times New Roman"/>
      <w:b/>
      <w:bCs/>
      <w:sz w:val="26"/>
      <w:szCs w:val="26"/>
    </w:rPr>
  </w:style>
  <w:style w:type="character" w:customStyle="1" w:styleId="Vnbnnidung7">
    <w:name w:val="Văn bản nội dung (7)_"/>
    <w:link w:val="Vnbnnidung70"/>
    <w:uiPriority w:val="99"/>
    <w:rsid w:val="00711C08"/>
    <w:rPr>
      <w:rFonts w:ascii="Times New Roman" w:hAnsi="Times New Roman" w:cs="Times New Roman"/>
      <w:b/>
      <w:bCs/>
      <w:sz w:val="44"/>
      <w:szCs w:val="44"/>
    </w:rPr>
  </w:style>
  <w:style w:type="paragraph" w:customStyle="1" w:styleId="Vnbnnidung0">
    <w:name w:val="Văn bản nội dung"/>
    <w:basedOn w:val="Normal"/>
    <w:link w:val="Vnbnnidung"/>
    <w:uiPriority w:val="99"/>
    <w:rsid w:val="00711C08"/>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40">
    <w:name w:val="Văn bản nội dung (4)"/>
    <w:basedOn w:val="Normal"/>
    <w:link w:val="Vnbnnidung4"/>
    <w:uiPriority w:val="99"/>
    <w:rsid w:val="00711C08"/>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Khc0">
    <w:name w:val="Khác"/>
    <w:basedOn w:val="Normal"/>
    <w:link w:val="Khc"/>
    <w:uiPriority w:val="99"/>
    <w:rsid w:val="00711C08"/>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Tiu20">
    <w:name w:val="Tiêu đề #2"/>
    <w:basedOn w:val="Normal"/>
    <w:link w:val="Tiu2"/>
    <w:uiPriority w:val="99"/>
    <w:rsid w:val="00711C08"/>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Vnbnnidung70">
    <w:name w:val="Văn bản nội dung (7)"/>
    <w:basedOn w:val="Normal"/>
    <w:link w:val="Vnbnnidung7"/>
    <w:uiPriority w:val="99"/>
    <w:rsid w:val="00711C08"/>
    <w:pPr>
      <w:spacing w:after="680"/>
      <w:jc w:val="center"/>
    </w:pPr>
    <w:rPr>
      <w:rFonts w:ascii="Times New Roman" w:eastAsiaTheme="minorHAnsi" w:hAnsi="Times New Roman" w:cs="Times New Roman"/>
      <w:b/>
      <w:bCs/>
      <w:color w:val="auto"/>
      <w:kern w:val="2"/>
      <w:sz w:val="44"/>
      <w:szCs w:val="4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604</Words>
  <Characters>3447</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2025-10-20T04:40:00Z</dcterms:created>
  <dcterms:modified xsi:type="dcterms:W3CDTF">2025-10-20T04:40:00Z</dcterms:modified>
</cp:coreProperties>
</file>